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02" w:rsidRDefault="00BB1702" w:rsidP="00BB17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физики "Источники света. Распространение света". 8-й класс</w:t>
      </w:r>
    </w:p>
    <w:p w:rsidR="00410C7F" w:rsidRPr="00410C7F" w:rsidRDefault="00410C7F" w:rsidP="00BB17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10C7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Учитель Петросян Н. Н.</w:t>
      </w:r>
      <w:bookmarkStart w:id="0" w:name="_GoBack"/>
      <w:bookmarkEnd w:id="0"/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урока: </w:t>
      </w:r>
      <w:r w:rsidR="008B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исследование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Педагогическая технология: </w:t>
      </w:r>
      <w:proofErr w:type="spellStart"/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</w:t>
      </w:r>
      <w:proofErr w:type="spellEnd"/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-ориентированная (личностно ориентированное обучение, технология сотрудничества).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Дидактическая цель урока: </w:t>
      </w: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 ходе урока повторение, усвоение и закрепление нового материала.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B1702" w:rsidRPr="00BB1702" w:rsidRDefault="00BB1702" w:rsidP="00BB17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научное понятие света</w:t>
      </w:r>
      <w:r w:rsidRPr="00BB1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показать на конкретных примерах роль света в жизни человека; сформировать представление о естественных и искусственных источниках света; ознакомить учащихся с естественными и искусственными источниками света; разъяснить закон прямолинейного распространения света; объяснить природу солнечных и лунных затмений; </w:t>
      </w:r>
    </w:p>
    <w:p w:rsidR="00BB1702" w:rsidRPr="00BB1702" w:rsidRDefault="00BB1702" w:rsidP="00BB17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формированию экспериментальных исследовательских умений. 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B1702" w:rsidRPr="00BB1702" w:rsidRDefault="00BB1702" w:rsidP="00BB17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познавательных интересов, интеллектуальных и творческих способностей в ходе урока и при выполнении домашнего задания с использованием различных источников информации и современных информационных технологий;</w:t>
      </w:r>
    </w:p>
    <w:p w:rsidR="00BB1702" w:rsidRPr="00BB1702" w:rsidRDefault="00BB1702" w:rsidP="00BB17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развития творческих и исследовательских навыков, формировать умения выделять главное, сопоставлять, делать выводы; развивать речь, совершенствовать интеллектуальные способности; 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B1702" w:rsidRPr="00BB1702" w:rsidRDefault="00BB1702" w:rsidP="00BB17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научного мировоззрения, учить находить </w:t>
      </w:r>
      <w:proofErr w:type="gramStart"/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результатах трудовой деятельности, показать необходимость сотрудничества в процессе совместного выполнения заданий, уважения к мнению оппонента, способствовать привитию культуры умственного труда, создать условия для повышения интереса к изучаемому материалу, показать связь между поэтическим восприятием природы и ее научным описанием, взаимосвязь науки и искусства.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урока: 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Знать: определения точечных источников света, выяснить, закон прямолинейного распространения света, объяснять солнечные и лунные затмения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Уметь: решать качественные задачи, используя законы распространения света, научиться делать самоанализ урока.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работы детей:</w:t>
      </w: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702" w:rsidRPr="00BB1702" w:rsidRDefault="00BB1702" w:rsidP="00BB170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Индивидуальная, фронтальная, групповая, 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организации работы учителя: </w:t>
      </w:r>
    </w:p>
    <w:p w:rsidR="00BB1702" w:rsidRPr="00BB1702" w:rsidRDefault="00BB1702" w:rsidP="00BB17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ранее изученного материала, организация восприятия новой информации</w:t>
      </w:r>
    </w:p>
    <w:p w:rsidR="00BB1702" w:rsidRPr="00BB1702" w:rsidRDefault="00BB1702" w:rsidP="00BB17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занятия перед учащимися;</w:t>
      </w:r>
    </w:p>
    <w:p w:rsidR="00BB1702" w:rsidRPr="00BB1702" w:rsidRDefault="00BB1702" w:rsidP="00BB170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изучаемого на уроке и введение его в систему ранее усвоенных знаний.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обучения: </w:t>
      </w: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 метод, исследовательский, объяснительно-репродуктивный, побуждающий</w:t>
      </w:r>
      <w:r w:rsidRPr="00BB17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обучения: </w:t>
      </w: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наглядные, практические (упражнения); фронтальная работа, самостоятельная работа, беседа по вопросам, индивидуальные задания.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учебного занятия:</w:t>
      </w: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1702" w:rsidRPr="00BB1702" w:rsidRDefault="00BB1702" w:rsidP="00BB17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</w:t>
      </w: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обобщить и систематизировать знания учащихся об источниках света, законах распространения света, значения света в жизни человека выяснить; сформировать умения объяснять причины образования тени и полутени, солнечных и лунных затмений; формировать умение проводить опыты, объяснять результаты исследований.</w:t>
      </w:r>
    </w:p>
    <w:p w:rsidR="00BB1702" w:rsidRPr="00BB1702" w:rsidRDefault="00BB1702" w:rsidP="00BB17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1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развить творческие способности учащихся в ходе выполнения творческих заданий; развить навыки использования информационных технологий и различных источников информации для решения познавательных задач; расширить кругозор учащихся, показать применение теоретических знаний на практике; развить способность к анализу и творческую активность, умение логически мыслить; развивать интерес и логическое мышление путем решения учебных проблем, объяснений интересных фактов.</w:t>
      </w:r>
    </w:p>
    <w:p w:rsidR="00BB1702" w:rsidRPr="00BB1702" w:rsidRDefault="00BB1702" w:rsidP="00BB170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</w:t>
      </w: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активной жизненной позиции, чувства коллективизма и взаимопомощи, ответственность каждого за конечные результаты; воспитание самостоятельности, трудолюбия, настойчивости в достижении цели.</w:t>
      </w: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 или ноутбук для учителя, мультимедийный проектор, экран, источники света, тела разных размеров. </w:t>
      </w:r>
    </w:p>
    <w:p w:rsidR="00BB1702" w:rsidRPr="00BB1702" w:rsidRDefault="00BB1702" w:rsidP="00BB1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BB1702" w:rsidRPr="007E36A9" w:rsidRDefault="00BB1702" w:rsidP="007E36A9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3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Организационный момент. </w:t>
      </w:r>
    </w:p>
    <w:p w:rsidR="007E36A9" w:rsidRDefault="007E36A9" w:rsidP="007E36A9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класс - ученики берут загадки и по отгадкам занимают своё место в группах.</w:t>
      </w:r>
    </w:p>
    <w:p w:rsidR="007E36A9" w:rsidRDefault="007E36A9" w:rsidP="007E36A9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готовятся к уроку звучит отрывок песни Дискотека Авария.</w:t>
      </w:r>
    </w:p>
    <w:p w:rsidR="007E36A9" w:rsidRPr="007E36A9" w:rsidRDefault="007E36A9" w:rsidP="007E36A9">
      <w:pPr>
        <w:pStyle w:val="a3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702" w:rsidRP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Подготовка к восприятию нового материала.</w:t>
      </w:r>
    </w:p>
    <w:p w:rsidR="00BB1702" w:rsidRDefault="00BB1702" w:rsidP="00BB1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</w:t>
      </w:r>
      <w:r w:rsidRPr="00BB1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36A9" w:rsidRPr="007E36A9" w:rsidRDefault="007E36A9" w:rsidP="007E36A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вы думаете, как связано название групп, музыкальное сопровождение с сегодняшним уроком?</w:t>
      </w:r>
    </w:p>
    <w:p w:rsidR="007E36A9" w:rsidRDefault="007E36A9" w:rsidP="007E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источник света на нашей планете?</w:t>
      </w:r>
    </w:p>
    <w:p w:rsidR="007E36A9" w:rsidRPr="007E36A9" w:rsidRDefault="007E36A9" w:rsidP="007E36A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6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группам 3 минуты:</w:t>
      </w:r>
    </w:p>
    <w:p w:rsidR="007E36A9" w:rsidRDefault="007E36A9" w:rsidP="007E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– написать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стикерах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такое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вашему мнению; прикрепить к лучам солнца</w:t>
      </w:r>
    </w:p>
    <w:p w:rsidR="007E36A9" w:rsidRDefault="00654207" w:rsidP="007E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CC9D287" wp14:editId="659E8432">
            <wp:simplePos x="0" y="0"/>
            <wp:positionH relativeFrom="column">
              <wp:posOffset>3628390</wp:posOffset>
            </wp:positionH>
            <wp:positionV relativeFrom="paragraph">
              <wp:posOffset>140970</wp:posOffset>
            </wp:positionV>
            <wp:extent cx="1965960" cy="1475105"/>
            <wp:effectExtent l="0" t="0" r="0" b="0"/>
            <wp:wrapTight wrapText="bothSides">
              <wp:wrapPolygon edited="0">
                <wp:start x="0" y="0"/>
                <wp:lineTo x="0" y="21200"/>
                <wp:lineTo x="21349" y="21200"/>
                <wp:lineTo x="21349" y="0"/>
                <wp:lineTo x="0" y="0"/>
              </wp:wrapPolygon>
            </wp:wrapTight>
            <wp:docPr id="1" name="Рисунок 1" descr="C:\Users\Наташа\Desktop\11.04\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11.04\1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6A9">
        <w:rPr>
          <w:rFonts w:ascii="Times New Roman" w:eastAsia="Times New Roman" w:hAnsi="Times New Roman" w:cs="Times New Roman"/>
          <w:sz w:val="24"/>
          <w:szCs w:val="24"/>
          <w:lang w:eastAsia="ru-RU"/>
        </w:rPr>
        <w:t>2- Найти в словаре значения слова свет и выбрать, то которое по вашему мнению больше подходит к сегодняшнему уроку.</w:t>
      </w:r>
    </w:p>
    <w:p w:rsidR="007E36A9" w:rsidRDefault="007E36A9" w:rsidP="007E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 найти определение в учебнике.</w:t>
      </w:r>
    </w:p>
    <w:p w:rsidR="007E36A9" w:rsidRPr="007E36A9" w:rsidRDefault="007E36A9" w:rsidP="007E36A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работы в группах</w:t>
      </w:r>
    </w:p>
    <w:p w:rsidR="007E36A9" w:rsidRDefault="00654207" w:rsidP="00654207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Прежде, чем мы поставим задачи на сегодняшний урок, позвольте озвучить эпиграф сегодняшнего урока:</w:t>
      </w:r>
    </w:p>
    <w:p w:rsidR="00654207" w:rsidRDefault="00654207" w:rsidP="00654207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задачи поставим перед собой на сегодняшний урок</w:t>
      </w:r>
    </w:p>
    <w:p w:rsidR="00654207" w:rsidRDefault="00654207" w:rsidP="00654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07" w:rsidRPr="00654207" w:rsidRDefault="00654207" w:rsidP="00654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07" w:rsidRDefault="00654207" w:rsidP="00654207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назвать тела от которых исходит свет? Приведите примеры.</w:t>
      </w:r>
    </w:p>
    <w:p w:rsidR="00654207" w:rsidRDefault="00654207" w:rsidP="00654207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группы можно разделить источники света? Примеры</w:t>
      </w:r>
    </w:p>
    <w:p w:rsidR="00654207" w:rsidRPr="00654207" w:rsidRDefault="00654207" w:rsidP="00654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07" w:rsidRDefault="00654207" w:rsidP="00654207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распространяется свет от источника света?</w:t>
      </w:r>
    </w:p>
    <w:p w:rsidR="00654207" w:rsidRPr="00654207" w:rsidRDefault="00654207" w:rsidP="0065420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07" w:rsidRDefault="00654207" w:rsidP="00654207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геометрии луч – это, значит свет распространяется прямолинейно, и мы будем изучать …</w:t>
      </w:r>
    </w:p>
    <w:p w:rsidR="00654207" w:rsidRPr="00654207" w:rsidRDefault="00654207" w:rsidP="0065420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07" w:rsidRDefault="00654207" w:rsidP="00654207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 учебнике</w:t>
      </w:r>
    </w:p>
    <w:p w:rsidR="00654207" w:rsidRPr="00654207" w:rsidRDefault="00654207" w:rsidP="0065420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07" w:rsidRDefault="00654207" w:rsidP="00654207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Докажите, что свет распространяется прямолинейно – задание каждой группе на скорость.</w:t>
      </w:r>
    </w:p>
    <w:p w:rsidR="00654207" w:rsidRPr="00654207" w:rsidRDefault="00654207" w:rsidP="0065420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07" w:rsidRDefault="005C0040" w:rsidP="00654207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Прямолинейное распространение света объясняет ещё несколько световых явлений.</w:t>
      </w:r>
    </w:p>
    <w:p w:rsidR="005C0040" w:rsidRPr="00410C7F" w:rsidRDefault="005C0040" w:rsidP="005C0040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040" w:rsidRPr="00410C7F" w:rsidRDefault="00410C7F" w:rsidP="00410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C0040" w:rsidRPr="00410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по группам:</w:t>
      </w:r>
    </w:p>
    <w:p w:rsidR="005C0040" w:rsidRPr="005C0040" w:rsidRDefault="005C0040" w:rsidP="005C00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40" w:rsidRDefault="005C0040" w:rsidP="005C00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1.Дать определение тени</w:t>
      </w:r>
    </w:p>
    <w:p w:rsidR="005C0040" w:rsidRDefault="005C0040" w:rsidP="005C00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Выяснить, при каких условиях можно получить четкую тень.</w:t>
      </w:r>
    </w:p>
    <w:p w:rsidR="005C0040" w:rsidRDefault="005C0040" w:rsidP="005C00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Изобразить схему</w:t>
      </w:r>
    </w:p>
    <w:p w:rsidR="005C0040" w:rsidRDefault="005C0040" w:rsidP="005C00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040" w:rsidRDefault="005C0040" w:rsidP="005C00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27B7D7A" wp14:editId="39B07323">
            <wp:extent cx="2886710" cy="1774825"/>
            <wp:effectExtent l="0" t="0" r="8890" b="0"/>
            <wp:docPr id="2" name="Рисунок 2" descr="http://as6400825.ru/fizika_8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s6400825.ru/fizika_8/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40" w:rsidRDefault="005C0040" w:rsidP="005C00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40" w:rsidRDefault="005C0040" w:rsidP="005C00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40" w:rsidRDefault="005C0040" w:rsidP="005C00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40" w:rsidRDefault="005C0040" w:rsidP="005C00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40" w:rsidRDefault="005C0040" w:rsidP="005C00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1.Дать определение полутени</w:t>
      </w:r>
    </w:p>
    <w:p w:rsidR="005C0040" w:rsidRDefault="005C0040" w:rsidP="005C00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Выяснить, при каких условиях возникает полутень.</w:t>
      </w:r>
    </w:p>
    <w:p w:rsidR="005C0040" w:rsidRDefault="005C0040" w:rsidP="005C00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Изобразить схему</w:t>
      </w:r>
    </w:p>
    <w:p w:rsidR="005C0040" w:rsidRDefault="005C0040" w:rsidP="005C00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040" w:rsidRDefault="005C0040" w:rsidP="005C00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541FDC" wp14:editId="57843F77">
            <wp:extent cx="2916555" cy="1774825"/>
            <wp:effectExtent l="0" t="0" r="0" b="0"/>
            <wp:docPr id="3" name="Рисунок 3" descr="http://as6400825.ru/fizika_8/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6400825.ru/fizika_8/1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177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490D1D8" wp14:editId="3CC8188E">
            <wp:extent cx="1863128" cy="1731894"/>
            <wp:effectExtent l="0" t="0" r="3810" b="1905"/>
            <wp:docPr id="4" name="Рисунок 4" descr="http://vsezadachki.ru/uploads/posts/2014-11/141595717218-1class-1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sezadachki.ru/uploads/posts/2014-11/141595717218-1class-15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59" cy="173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40" w:rsidRDefault="005C0040" w:rsidP="005C00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40" w:rsidRDefault="005C0040" w:rsidP="005C00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40" w:rsidRDefault="005C0040" w:rsidP="005C00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Выяснить, при каких условиях возникает солнечное или лунное затмение.</w:t>
      </w:r>
    </w:p>
    <w:p w:rsidR="005C0040" w:rsidRDefault="005C0040" w:rsidP="005C00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Изобразить схему</w:t>
      </w:r>
    </w:p>
    <w:p w:rsidR="005C0040" w:rsidRDefault="005C0040" w:rsidP="005C0040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0040" w:rsidRPr="005C0040" w:rsidRDefault="005C0040" w:rsidP="005C004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CEF6A6" wp14:editId="187A3B5C">
            <wp:extent cx="3813175" cy="1619885"/>
            <wp:effectExtent l="0" t="0" r="0" b="0"/>
            <wp:docPr id="5" name="Рисунок 5" descr="http://www.vevivi.ru/best/images/servus/10/49/4844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vivi.ru/best/images/servus/10/49/48449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BE2">
        <w:rPr>
          <w:noProof/>
          <w:lang w:eastAsia="ru-RU"/>
        </w:rPr>
        <w:drawing>
          <wp:inline distT="0" distB="0" distL="0" distR="0" wp14:anchorId="573CFAEB" wp14:editId="6A7B433A">
            <wp:extent cx="4344670" cy="1846580"/>
            <wp:effectExtent l="0" t="0" r="0" b="1270"/>
            <wp:docPr id="6" name="Рисунок 6" descr="http://www.astromeridian.ru/assets/images/eso/26_02/6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stromeridian.ru/assets/images/eso/26_02/6/image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67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40" w:rsidRPr="00410C7F" w:rsidRDefault="008B7BE2" w:rsidP="00410C7F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Выступление каждой группы, составление кластера.</w:t>
      </w:r>
    </w:p>
    <w:p w:rsidR="008B7BE2" w:rsidRPr="00410C7F" w:rsidRDefault="008B7BE2" w:rsidP="00410C7F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урока:</w:t>
      </w:r>
    </w:p>
    <w:p w:rsid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грамотно сформулировать тему сегодняшнего урока?</w:t>
      </w:r>
    </w:p>
    <w:p w:rsid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Выполнили мы сегодня поставленные задачи?</w:t>
      </w:r>
    </w:p>
    <w:p w:rsid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Д/з</w:t>
      </w:r>
    </w:p>
    <w:p w:rsid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1.Что является основным источником света на Земле?</w:t>
      </w:r>
    </w:p>
    <w:p w:rsid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Есть искусственные источники света и …</w:t>
      </w:r>
    </w:p>
    <w:p w:rsid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Мы изучили полутень и ….</w:t>
      </w:r>
    </w:p>
    <w:p w:rsid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работали на уроке?</w:t>
      </w:r>
    </w:p>
    <w:p w:rsid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BE2" w:rsidRP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“Свет – чудный дар природы вечной, </w:t>
      </w:r>
    </w:p>
    <w:p w:rsidR="008B7BE2" w:rsidRP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 бесценный и святой,</w:t>
      </w:r>
    </w:p>
    <w:p w:rsidR="008B7BE2" w:rsidRP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источник бесконечный</w:t>
      </w:r>
    </w:p>
    <w:p w:rsid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Наслаждения красотой!”</w:t>
      </w:r>
    </w:p>
    <w:p w:rsid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BE2" w:rsidRP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В заключение хочу сказать. Физик видит то, что видят все: предметы и явления. Он также как и все восхищается красотой и величием мира, но за этой всем доступной красотой ему открывается еще одна красота закономерностей в бесконечном разнообразии вещей и событий. </w:t>
      </w:r>
    </w:p>
    <w:p w:rsidR="008B7BE2" w:rsidRP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E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Любите, дети, физику!</w:t>
      </w:r>
    </w:p>
    <w:p w:rsidR="008B7BE2" w:rsidRP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всегда, везде.</w:t>
      </w:r>
    </w:p>
    <w:p w:rsidR="008B7BE2" w:rsidRP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вам в умении,</w:t>
      </w:r>
    </w:p>
    <w:p w:rsidR="008B7BE2" w:rsidRDefault="008B7BE2" w:rsidP="008B7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B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жизни, и в труде!</w:t>
      </w:r>
    </w:p>
    <w:p w:rsidR="008B7BE2" w:rsidRPr="008B7BE2" w:rsidRDefault="008B7BE2" w:rsidP="008B7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07" w:rsidRPr="00654207" w:rsidRDefault="00654207" w:rsidP="006542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207" w:rsidRPr="00654207" w:rsidRDefault="00654207" w:rsidP="00654207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4207" w:rsidRPr="006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73E"/>
    <w:multiLevelType w:val="multilevel"/>
    <w:tmpl w:val="A166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140E7"/>
    <w:multiLevelType w:val="multilevel"/>
    <w:tmpl w:val="5422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87CD7"/>
    <w:multiLevelType w:val="multilevel"/>
    <w:tmpl w:val="3050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F3039"/>
    <w:multiLevelType w:val="multilevel"/>
    <w:tmpl w:val="4E88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C2B11"/>
    <w:multiLevelType w:val="multilevel"/>
    <w:tmpl w:val="C664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319CB"/>
    <w:multiLevelType w:val="multilevel"/>
    <w:tmpl w:val="98C8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CE2939"/>
    <w:multiLevelType w:val="multilevel"/>
    <w:tmpl w:val="6016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87770"/>
    <w:multiLevelType w:val="multilevel"/>
    <w:tmpl w:val="A3F20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A0092"/>
    <w:multiLevelType w:val="multilevel"/>
    <w:tmpl w:val="3EB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725590"/>
    <w:multiLevelType w:val="multilevel"/>
    <w:tmpl w:val="5BA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2B2D9A"/>
    <w:multiLevelType w:val="multilevel"/>
    <w:tmpl w:val="3A40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A248EB"/>
    <w:multiLevelType w:val="hybridMultilevel"/>
    <w:tmpl w:val="3BFEE7E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7714BA5"/>
    <w:multiLevelType w:val="multilevel"/>
    <w:tmpl w:val="802A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05C90"/>
    <w:multiLevelType w:val="multilevel"/>
    <w:tmpl w:val="A7FA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AD0E4F"/>
    <w:multiLevelType w:val="multilevel"/>
    <w:tmpl w:val="3286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BE0D08"/>
    <w:multiLevelType w:val="multilevel"/>
    <w:tmpl w:val="494A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8C5434"/>
    <w:multiLevelType w:val="multilevel"/>
    <w:tmpl w:val="3DB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495837"/>
    <w:multiLevelType w:val="hybridMultilevel"/>
    <w:tmpl w:val="D0CA5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3"/>
  </w:num>
  <w:num w:numId="14">
    <w:abstractNumId w:val="16"/>
  </w:num>
  <w:num w:numId="15">
    <w:abstractNumId w:val="1"/>
  </w:num>
  <w:num w:numId="16">
    <w:abstractNumId w:val="8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02"/>
    <w:rsid w:val="00195C28"/>
    <w:rsid w:val="00410C7F"/>
    <w:rsid w:val="005C0040"/>
    <w:rsid w:val="00654207"/>
    <w:rsid w:val="007E36A9"/>
    <w:rsid w:val="008B7BE2"/>
    <w:rsid w:val="00953E1F"/>
    <w:rsid w:val="00B4529D"/>
    <w:rsid w:val="00BB1702"/>
    <w:rsid w:val="00E7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6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5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0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2017-10-17T19:58:00Z</dcterms:created>
  <dcterms:modified xsi:type="dcterms:W3CDTF">2017-10-17T19:58:00Z</dcterms:modified>
</cp:coreProperties>
</file>