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FE" w:rsidRPr="006341FE" w:rsidRDefault="00D52B2F" w:rsidP="00634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Урок физики </w:t>
      </w:r>
      <w:r w:rsidR="006341FE" w:rsidRPr="006341FE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9</w:t>
      </w:r>
      <w:r w:rsidR="006341FE" w:rsidRPr="006341FE">
        <w:rPr>
          <w:rFonts w:ascii="Times New Roman" w:hAnsi="Times New Roman" w:cs="Times New Roman"/>
          <w:b/>
          <w:i/>
          <w:sz w:val="26"/>
          <w:szCs w:val="26"/>
        </w:rPr>
        <w:t xml:space="preserve"> класс</w:t>
      </w:r>
    </w:p>
    <w:p w:rsidR="006341FE" w:rsidRPr="00F3778E" w:rsidRDefault="006341FE" w:rsidP="00634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88A" w:rsidRPr="00EA28E5" w:rsidRDefault="006341FE" w:rsidP="006341FE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6341FE">
        <w:rPr>
          <w:rFonts w:ascii="Bookman Old Style" w:hAnsi="Bookman Old Style" w:cs="Times New Roman"/>
          <w:b/>
          <w:i/>
          <w:sz w:val="28"/>
          <w:szCs w:val="28"/>
        </w:rPr>
        <w:t>Тема урока: «</w:t>
      </w:r>
      <w:r w:rsidR="00D52B2F">
        <w:rPr>
          <w:rFonts w:ascii="Bookman Old Style" w:hAnsi="Bookman Old Style" w:cs="Times New Roman"/>
          <w:b/>
          <w:i/>
          <w:sz w:val="28"/>
          <w:szCs w:val="28"/>
        </w:rPr>
        <w:t>Импульс тела</w:t>
      </w:r>
      <w:r w:rsidRPr="006341FE">
        <w:rPr>
          <w:rFonts w:ascii="Bookman Old Style" w:hAnsi="Bookman Old Style" w:cs="Times New Roman"/>
          <w:b/>
          <w:i/>
          <w:sz w:val="28"/>
          <w:szCs w:val="28"/>
        </w:rPr>
        <w:t xml:space="preserve">. </w:t>
      </w:r>
      <w:r w:rsidR="00D52B2F">
        <w:rPr>
          <w:rFonts w:ascii="Bookman Old Style" w:hAnsi="Bookman Old Style" w:cs="Times New Roman"/>
          <w:b/>
          <w:i/>
          <w:sz w:val="28"/>
          <w:szCs w:val="28"/>
        </w:rPr>
        <w:t>Закон сохранения импульса</w:t>
      </w:r>
      <w:r w:rsidRPr="006341FE">
        <w:rPr>
          <w:rFonts w:ascii="Bookman Old Style" w:hAnsi="Bookman Old Style" w:cs="Times New Roman"/>
          <w:b/>
          <w:i/>
          <w:sz w:val="28"/>
          <w:szCs w:val="28"/>
        </w:rPr>
        <w:t>».</w:t>
      </w:r>
      <w:r w:rsidR="00EA28E5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</w:p>
    <w:p w:rsidR="006341FE" w:rsidRPr="00F3778E" w:rsidRDefault="006341FE" w:rsidP="0063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41FE" w:rsidRPr="00F3778E" w:rsidRDefault="006341FE" w:rsidP="006341FE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F3778E">
        <w:rPr>
          <w:rFonts w:ascii="Bookman Old Style" w:hAnsi="Bookman Old Style" w:cs="Times New Roman"/>
          <w:b/>
          <w:i/>
          <w:sz w:val="26"/>
          <w:szCs w:val="26"/>
        </w:rPr>
        <w:t>Цели урока:</w:t>
      </w:r>
    </w:p>
    <w:p w:rsidR="006341FE" w:rsidRDefault="006341FE" w:rsidP="006341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</w:t>
      </w:r>
      <w:r w:rsidR="0070288A">
        <w:rPr>
          <w:rFonts w:ascii="Times New Roman" w:hAnsi="Times New Roman" w:cs="Times New Roman"/>
          <w:sz w:val="26"/>
          <w:szCs w:val="26"/>
        </w:rPr>
        <w:t>сновать необходимость введения новой</w:t>
      </w:r>
      <w:r w:rsidR="0070288A">
        <w:rPr>
          <w:rFonts w:ascii="Times New Roman" w:hAnsi="Times New Roman" w:cs="Times New Roman"/>
          <w:sz w:val="26"/>
          <w:szCs w:val="26"/>
        </w:rPr>
        <w:tab/>
        <w:t>физической величины – импульс тела.</w:t>
      </w:r>
    </w:p>
    <w:p w:rsidR="006341FE" w:rsidRDefault="008E03BA" w:rsidP="006341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70288A">
        <w:rPr>
          <w:rFonts w:ascii="Times New Roman" w:hAnsi="Times New Roman" w:cs="Times New Roman"/>
          <w:sz w:val="26"/>
          <w:szCs w:val="26"/>
        </w:rPr>
        <w:t>ормировать понятие о замкнутых системах, вывести закон сохранения импульса.</w:t>
      </w:r>
    </w:p>
    <w:p w:rsidR="00F3778E" w:rsidRPr="00F3778E" w:rsidRDefault="00F3778E" w:rsidP="00F3778E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41FE" w:rsidRPr="00F3778E" w:rsidRDefault="006341FE" w:rsidP="006341FE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F3778E">
        <w:rPr>
          <w:rFonts w:ascii="Bookman Old Style" w:hAnsi="Bookman Old Style" w:cs="Times New Roman"/>
          <w:b/>
          <w:i/>
          <w:sz w:val="26"/>
          <w:szCs w:val="26"/>
        </w:rPr>
        <w:t>Задачи:</w:t>
      </w:r>
    </w:p>
    <w:p w:rsidR="006341FE" w:rsidRPr="00F3778E" w:rsidRDefault="006341FE" w:rsidP="006341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778E">
        <w:rPr>
          <w:rFonts w:ascii="Times New Roman" w:hAnsi="Times New Roman" w:cs="Times New Roman"/>
          <w:i/>
          <w:sz w:val="26"/>
          <w:szCs w:val="26"/>
        </w:rPr>
        <w:t>Об</w:t>
      </w:r>
      <w:r w:rsidR="0070288A">
        <w:rPr>
          <w:rFonts w:ascii="Times New Roman" w:hAnsi="Times New Roman" w:cs="Times New Roman"/>
          <w:i/>
          <w:sz w:val="26"/>
          <w:szCs w:val="26"/>
        </w:rPr>
        <w:t>разовательные</w:t>
      </w:r>
      <w:r w:rsidRPr="00F3778E">
        <w:rPr>
          <w:rFonts w:ascii="Times New Roman" w:hAnsi="Times New Roman" w:cs="Times New Roman"/>
          <w:i/>
          <w:sz w:val="26"/>
          <w:szCs w:val="26"/>
        </w:rPr>
        <w:t>:</w:t>
      </w:r>
    </w:p>
    <w:p w:rsidR="006341FE" w:rsidRDefault="006341FE" w:rsidP="00634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288A">
        <w:rPr>
          <w:rFonts w:ascii="Times New Roman" w:hAnsi="Times New Roman" w:cs="Times New Roman"/>
          <w:sz w:val="26"/>
          <w:szCs w:val="26"/>
        </w:rPr>
        <w:t>раскрыть содержание закона сохранения импульса, понятий: импульс тела, импульс силы и научить применять полученные знания к анализу явлений взаимодействия тел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41FE" w:rsidRDefault="006341FE" w:rsidP="00634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усвоение понятия центра тяжести тела, устойчивого, неустойчивого, безразличного равновесий</w:t>
      </w:r>
      <w:r w:rsidR="002B1780">
        <w:rPr>
          <w:rFonts w:ascii="Times New Roman" w:hAnsi="Times New Roman" w:cs="Times New Roman"/>
          <w:sz w:val="26"/>
          <w:szCs w:val="26"/>
        </w:rPr>
        <w:t>, устойчивости тел;</w:t>
      </w:r>
    </w:p>
    <w:p w:rsidR="002B1780" w:rsidRDefault="002B1780" w:rsidP="00634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288A">
        <w:rPr>
          <w:rFonts w:ascii="Times New Roman" w:hAnsi="Times New Roman" w:cs="Times New Roman"/>
          <w:sz w:val="26"/>
          <w:szCs w:val="26"/>
        </w:rPr>
        <w:t>продолжить формирование умения анализировать, устанавливать связи между элементами содержания ранее изученного материала по основам механики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C04B7" w:rsidRDefault="009C04B7" w:rsidP="00634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FE" w:rsidRPr="00F3778E" w:rsidRDefault="002B1780" w:rsidP="006341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778E">
        <w:rPr>
          <w:rFonts w:ascii="Times New Roman" w:hAnsi="Times New Roman" w:cs="Times New Roman"/>
          <w:i/>
          <w:sz w:val="26"/>
          <w:szCs w:val="26"/>
        </w:rPr>
        <w:t xml:space="preserve">Развивающие:  </w:t>
      </w:r>
    </w:p>
    <w:p w:rsidR="002B1780" w:rsidRDefault="002B1780" w:rsidP="002B17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18D9">
        <w:rPr>
          <w:rFonts w:ascii="Times New Roman" w:hAnsi="Times New Roman" w:cs="Times New Roman"/>
          <w:sz w:val="26"/>
          <w:szCs w:val="26"/>
        </w:rPr>
        <w:t xml:space="preserve">повысить познавательную активность </w:t>
      </w:r>
      <w:proofErr w:type="gramStart"/>
      <w:r w:rsidR="00EA18D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B1780" w:rsidRDefault="002B1780" w:rsidP="002B17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умени</w:t>
      </w:r>
      <w:r w:rsidR="00EA18D9">
        <w:rPr>
          <w:rFonts w:ascii="Times New Roman" w:hAnsi="Times New Roman" w:cs="Times New Roman"/>
          <w:sz w:val="26"/>
          <w:szCs w:val="26"/>
        </w:rPr>
        <w:t>я и навыки решения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18D9" w:rsidRDefault="00EA18D9" w:rsidP="002B17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развивать интеллектуальные способности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B1780" w:rsidRDefault="002B1780" w:rsidP="002B17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18D9">
        <w:rPr>
          <w:rFonts w:ascii="Times New Roman" w:hAnsi="Times New Roman" w:cs="Times New Roman"/>
          <w:sz w:val="26"/>
          <w:szCs w:val="26"/>
        </w:rPr>
        <w:t xml:space="preserve">активизировать деятельность </w:t>
      </w:r>
      <w:proofErr w:type="gramStart"/>
      <w:r w:rsidR="00EA18D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A18D9">
        <w:rPr>
          <w:rFonts w:ascii="Times New Roman" w:hAnsi="Times New Roman" w:cs="Times New Roman"/>
          <w:sz w:val="26"/>
          <w:szCs w:val="26"/>
        </w:rPr>
        <w:t xml:space="preserve"> в процессе урока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04B7" w:rsidRPr="002B1780" w:rsidRDefault="009C04B7" w:rsidP="002B17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780" w:rsidRPr="00F3778E" w:rsidRDefault="002B1780" w:rsidP="006341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778E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6576D0" w:rsidRPr="00EA18D9" w:rsidRDefault="002B1780" w:rsidP="00EA1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раскры</w:t>
      </w:r>
      <w:r w:rsidR="006576D0">
        <w:rPr>
          <w:rFonts w:ascii="Times New Roman" w:hAnsi="Times New Roman" w:cs="Times New Roman"/>
          <w:sz w:val="26"/>
          <w:szCs w:val="26"/>
        </w:rPr>
        <w:t>ва</w:t>
      </w:r>
      <w:r>
        <w:rPr>
          <w:rFonts w:ascii="Times New Roman" w:hAnsi="Times New Roman" w:cs="Times New Roman"/>
          <w:sz w:val="26"/>
          <w:szCs w:val="26"/>
        </w:rPr>
        <w:t>ть общекультур</w:t>
      </w:r>
      <w:r w:rsidR="00E91BFC">
        <w:rPr>
          <w:rFonts w:ascii="Times New Roman" w:hAnsi="Times New Roman" w:cs="Times New Roman"/>
          <w:sz w:val="26"/>
          <w:szCs w:val="26"/>
        </w:rPr>
        <w:t xml:space="preserve">ную значимость науки физики и формирование научного мировоззрения и мышления у </w:t>
      </w:r>
      <w:proofErr w:type="gramStart"/>
      <w:r w:rsidR="00E91BF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91BFC">
        <w:rPr>
          <w:rFonts w:ascii="Times New Roman" w:hAnsi="Times New Roman" w:cs="Times New Roman"/>
          <w:sz w:val="26"/>
          <w:szCs w:val="26"/>
        </w:rPr>
        <w:t>;</w:t>
      </w:r>
    </w:p>
    <w:p w:rsidR="006576D0" w:rsidRPr="006576D0" w:rsidRDefault="006576D0" w:rsidP="006576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576D0">
        <w:rPr>
          <w:rFonts w:ascii="Times New Roman" w:hAnsi="Times New Roman" w:cs="Times New Roman"/>
          <w:sz w:val="26"/>
          <w:szCs w:val="26"/>
        </w:rPr>
        <w:t xml:space="preserve"> </w:t>
      </w:r>
      <w:r w:rsidRPr="006576D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57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формировать</w:t>
      </w:r>
      <w:r w:rsidRPr="006576D0">
        <w:rPr>
          <w:rFonts w:ascii="Times New Roman" w:eastAsia="Times New Roman" w:hAnsi="Times New Roman" w:cs="Times New Roman"/>
          <w:sz w:val="26"/>
          <w:szCs w:val="26"/>
        </w:rPr>
        <w:t xml:space="preserve"> интерес к </w:t>
      </w:r>
      <w:r>
        <w:rPr>
          <w:rFonts w:ascii="Times New Roman" w:hAnsi="Times New Roman" w:cs="Times New Roman"/>
          <w:sz w:val="26"/>
          <w:szCs w:val="26"/>
        </w:rPr>
        <w:t>физике</w:t>
      </w:r>
      <w:r w:rsidRPr="006576D0">
        <w:rPr>
          <w:rFonts w:ascii="Times New Roman" w:eastAsia="Times New Roman" w:hAnsi="Times New Roman" w:cs="Times New Roman"/>
          <w:sz w:val="26"/>
          <w:szCs w:val="26"/>
        </w:rPr>
        <w:t xml:space="preserve"> и ее приложениям.</w:t>
      </w:r>
    </w:p>
    <w:p w:rsidR="006576D0" w:rsidRDefault="006576D0" w:rsidP="00657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BFC" w:rsidRPr="00F3778E" w:rsidRDefault="006576D0" w:rsidP="00F3778E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F3778E">
        <w:rPr>
          <w:rFonts w:ascii="Bookman Old Style" w:hAnsi="Bookman Old Style" w:cs="Times New Roman"/>
          <w:b/>
          <w:sz w:val="26"/>
          <w:szCs w:val="26"/>
        </w:rPr>
        <w:t>План урока:</w:t>
      </w:r>
    </w:p>
    <w:p w:rsidR="006576D0" w:rsidRPr="006576D0" w:rsidRDefault="006576D0" w:rsidP="00657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76D0" w:rsidRPr="00F3778E" w:rsidRDefault="006576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r w:rsidRPr="00F3778E">
        <w:rPr>
          <w:rFonts w:ascii="Bookman Old Style" w:hAnsi="Bookman Old Style" w:cs="Times New Roman"/>
          <w:sz w:val="26"/>
          <w:szCs w:val="26"/>
        </w:rPr>
        <w:t xml:space="preserve">I. </w:t>
      </w:r>
      <w:r w:rsidR="00F3778E">
        <w:rPr>
          <w:rFonts w:ascii="Bookman Old Style" w:hAnsi="Bookman Old Style" w:cs="Times New Roman"/>
          <w:sz w:val="26"/>
          <w:szCs w:val="26"/>
        </w:rPr>
        <w:t xml:space="preserve">  </w:t>
      </w:r>
      <w:r w:rsidRPr="00F3778E">
        <w:rPr>
          <w:rFonts w:ascii="Bookman Old Style" w:hAnsi="Bookman Old Style" w:cs="Times New Roman"/>
          <w:sz w:val="26"/>
          <w:szCs w:val="26"/>
        </w:rPr>
        <w:t>Организационный момент.</w:t>
      </w:r>
    </w:p>
    <w:p w:rsidR="006576D0" w:rsidRPr="00F3778E" w:rsidRDefault="006576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r w:rsidRPr="00F3778E">
        <w:rPr>
          <w:rFonts w:ascii="Bookman Old Style" w:hAnsi="Bookman Old Style" w:cs="Times New Roman"/>
          <w:sz w:val="26"/>
          <w:szCs w:val="26"/>
          <w:lang w:val="en-US"/>
        </w:rPr>
        <w:t>II</w:t>
      </w:r>
      <w:proofErr w:type="gramStart"/>
      <w:r w:rsidRPr="00F3778E">
        <w:rPr>
          <w:rFonts w:ascii="Bookman Old Style" w:hAnsi="Bookman Old Style" w:cs="Times New Roman"/>
          <w:sz w:val="26"/>
          <w:szCs w:val="26"/>
        </w:rPr>
        <w:t xml:space="preserve">. </w:t>
      </w:r>
      <w:r w:rsidR="00F3778E">
        <w:rPr>
          <w:rFonts w:ascii="Bookman Old Style" w:hAnsi="Bookman Old Style" w:cs="Times New Roman"/>
          <w:sz w:val="26"/>
          <w:szCs w:val="26"/>
        </w:rPr>
        <w:t xml:space="preserve"> Активизация</w:t>
      </w:r>
      <w:proofErr w:type="gramEnd"/>
      <w:r w:rsidRPr="00F3778E">
        <w:rPr>
          <w:rFonts w:ascii="Bookman Old Style" w:hAnsi="Bookman Old Style" w:cs="Times New Roman"/>
          <w:sz w:val="26"/>
          <w:szCs w:val="26"/>
        </w:rPr>
        <w:t xml:space="preserve"> опорных знаний.</w:t>
      </w:r>
    </w:p>
    <w:p w:rsidR="006576D0" w:rsidRPr="00F3778E" w:rsidRDefault="006576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r w:rsidRPr="00F3778E">
        <w:rPr>
          <w:rFonts w:ascii="Bookman Old Style" w:hAnsi="Bookman Old Style" w:cs="Times New Roman"/>
          <w:sz w:val="26"/>
          <w:szCs w:val="26"/>
          <w:lang w:val="en-US"/>
        </w:rPr>
        <w:t>III</w:t>
      </w:r>
      <w:r w:rsidRPr="00F3778E">
        <w:rPr>
          <w:rFonts w:ascii="Bookman Old Style" w:hAnsi="Bookman Old Style" w:cs="Times New Roman"/>
          <w:sz w:val="26"/>
          <w:szCs w:val="26"/>
        </w:rPr>
        <w:t>. Изучение нового материала.</w:t>
      </w:r>
    </w:p>
    <w:p w:rsidR="006576D0" w:rsidRPr="00F3778E" w:rsidRDefault="006576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r w:rsidRPr="00F3778E">
        <w:rPr>
          <w:rFonts w:ascii="Bookman Old Style" w:hAnsi="Bookman Old Style" w:cs="Times New Roman"/>
          <w:sz w:val="26"/>
          <w:szCs w:val="26"/>
          <w:lang w:val="en-US"/>
        </w:rPr>
        <w:t>IV</w:t>
      </w:r>
      <w:r w:rsidRPr="00F3778E">
        <w:rPr>
          <w:rFonts w:ascii="Bookman Old Style" w:hAnsi="Bookman Old Style" w:cs="Times New Roman"/>
          <w:sz w:val="26"/>
          <w:szCs w:val="26"/>
        </w:rPr>
        <w:t>. Закрепление изученного материала.</w:t>
      </w:r>
    </w:p>
    <w:p w:rsidR="00F948D0" w:rsidRPr="00F3778E" w:rsidRDefault="00F948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proofErr w:type="gramStart"/>
      <w:r w:rsidRPr="00F3778E">
        <w:rPr>
          <w:rFonts w:ascii="Bookman Old Style" w:hAnsi="Bookman Old Style" w:cs="Times New Roman"/>
          <w:sz w:val="26"/>
          <w:szCs w:val="26"/>
          <w:lang w:val="en-US"/>
        </w:rPr>
        <w:t>V</w:t>
      </w:r>
      <w:r w:rsidRPr="00F3778E">
        <w:rPr>
          <w:rFonts w:ascii="Bookman Old Style" w:hAnsi="Bookman Old Style" w:cs="Times New Roman"/>
          <w:sz w:val="26"/>
          <w:szCs w:val="26"/>
        </w:rPr>
        <w:t>.  Домашнее</w:t>
      </w:r>
      <w:proofErr w:type="gramEnd"/>
      <w:r w:rsidRPr="00F3778E">
        <w:rPr>
          <w:rFonts w:ascii="Bookman Old Style" w:hAnsi="Bookman Old Style" w:cs="Times New Roman"/>
          <w:sz w:val="26"/>
          <w:szCs w:val="26"/>
        </w:rPr>
        <w:t xml:space="preserve"> задание.</w:t>
      </w:r>
    </w:p>
    <w:p w:rsidR="006576D0" w:rsidRDefault="00F948D0" w:rsidP="00F3778E">
      <w:pPr>
        <w:pStyle w:val="a3"/>
        <w:spacing w:after="0"/>
        <w:ind w:left="709" w:firstLine="3402"/>
        <w:jc w:val="both"/>
        <w:rPr>
          <w:rFonts w:ascii="Bookman Old Style" w:hAnsi="Bookman Old Style" w:cs="Times New Roman"/>
          <w:sz w:val="26"/>
          <w:szCs w:val="26"/>
        </w:rPr>
      </w:pPr>
      <w:r w:rsidRPr="00F3778E">
        <w:rPr>
          <w:rFonts w:ascii="Bookman Old Style" w:hAnsi="Bookman Old Style" w:cs="Times New Roman"/>
          <w:sz w:val="26"/>
          <w:szCs w:val="26"/>
          <w:lang w:val="en-US"/>
        </w:rPr>
        <w:t>VI</w:t>
      </w:r>
      <w:r w:rsidRPr="00F3778E">
        <w:rPr>
          <w:rFonts w:ascii="Bookman Old Style" w:hAnsi="Bookman Old Style" w:cs="Times New Roman"/>
          <w:sz w:val="26"/>
          <w:szCs w:val="26"/>
        </w:rPr>
        <w:t>. Подведение итогов.</w:t>
      </w:r>
    </w:p>
    <w:p w:rsidR="00F948D0" w:rsidRDefault="00F948D0" w:rsidP="006576D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04B7" w:rsidRDefault="009C04B7" w:rsidP="009C04B7">
      <w:pPr>
        <w:pStyle w:val="a3"/>
        <w:spacing w:before="240" w:line="240" w:lineRule="auto"/>
        <w:ind w:left="70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</w:p>
    <w:p w:rsidR="009C04B7" w:rsidRDefault="009C04B7" w:rsidP="009C04B7">
      <w:pPr>
        <w:pStyle w:val="a3"/>
        <w:spacing w:before="240" w:line="240" w:lineRule="auto"/>
        <w:ind w:left="70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</w:p>
    <w:p w:rsidR="00F948D0" w:rsidRPr="00F3778E" w:rsidRDefault="00F948D0" w:rsidP="009C04B7">
      <w:pPr>
        <w:pStyle w:val="a3"/>
        <w:spacing w:before="240" w:line="240" w:lineRule="auto"/>
        <w:ind w:left="70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F3778E">
        <w:rPr>
          <w:rFonts w:ascii="Bookman Old Style" w:hAnsi="Bookman Old Style" w:cs="Times New Roman"/>
          <w:b/>
          <w:i/>
          <w:sz w:val="26"/>
          <w:szCs w:val="26"/>
        </w:rPr>
        <w:t>Оборудование:</w:t>
      </w:r>
    </w:p>
    <w:p w:rsidR="00F948D0" w:rsidRDefault="00F948D0" w:rsidP="009C04B7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Проектор.</w:t>
      </w:r>
    </w:p>
    <w:p w:rsidR="00F948D0" w:rsidRDefault="00F948D0" w:rsidP="009C04B7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Компьютерная презентация.</w:t>
      </w:r>
    </w:p>
    <w:p w:rsidR="009C04B7" w:rsidRPr="009C04B7" w:rsidRDefault="009C04B7" w:rsidP="009C04B7">
      <w:pPr>
        <w:pStyle w:val="a3"/>
        <w:spacing w:before="240"/>
        <w:ind w:left="709"/>
        <w:jc w:val="both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Шары разной массы, легко подвижные тележки, наклонная плоскость, штатив </w:t>
      </w:r>
      <w:r w:rsidR="007D367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с муфтой и лапкой, брусок, плотная полоска бумаги, графин с водой, магнит.</w:t>
      </w:r>
    </w:p>
    <w:p w:rsidR="009C04B7" w:rsidRDefault="009C04B7" w:rsidP="009C04B7">
      <w:pPr>
        <w:pStyle w:val="a3"/>
        <w:spacing w:before="240" w:line="240" w:lineRule="auto"/>
        <w:ind w:left="1069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:rsidR="009C04B7" w:rsidRDefault="009C04B7" w:rsidP="009C04B7">
      <w:pPr>
        <w:pStyle w:val="a3"/>
        <w:spacing w:before="240" w:line="240" w:lineRule="auto"/>
        <w:ind w:left="1069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:rsidR="009C04B7" w:rsidRDefault="009C04B7" w:rsidP="009C04B7">
      <w:pPr>
        <w:pStyle w:val="a3"/>
        <w:spacing w:before="240" w:line="240" w:lineRule="auto"/>
        <w:ind w:left="1069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:rsidR="00CF22F3" w:rsidRPr="007D367A" w:rsidRDefault="00CF22F3" w:rsidP="007D367A">
      <w:pPr>
        <w:spacing w:before="240" w:line="240" w:lineRule="auto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:rsidR="00F3778E" w:rsidRPr="00F3778E" w:rsidRDefault="00F3778E" w:rsidP="009C04B7">
      <w:pPr>
        <w:pStyle w:val="a3"/>
        <w:spacing w:after="0" w:line="240" w:lineRule="auto"/>
        <w:ind w:left="1069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F3778E">
        <w:rPr>
          <w:rFonts w:ascii="Bookman Old Style" w:hAnsi="Bookman Old Style" w:cs="Times New Roman"/>
          <w:b/>
          <w:sz w:val="26"/>
          <w:szCs w:val="26"/>
        </w:rPr>
        <w:t>Ход урока:</w:t>
      </w:r>
    </w:p>
    <w:p w:rsidR="00F3778E" w:rsidRDefault="00F3778E" w:rsidP="00F377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F3778E" w:rsidRPr="00DC09EC" w:rsidRDefault="00F3778E" w:rsidP="00F3778E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DC09EC">
        <w:rPr>
          <w:rFonts w:ascii="Bookman Old Style" w:hAnsi="Bookman Old Style" w:cs="Times New Roman"/>
          <w:b/>
          <w:i/>
          <w:sz w:val="26"/>
          <w:szCs w:val="26"/>
        </w:rPr>
        <w:lastRenderedPageBreak/>
        <w:t>Организационный момент.</w:t>
      </w:r>
    </w:p>
    <w:p w:rsidR="00F3778E" w:rsidRPr="00DC09EC" w:rsidRDefault="00DC09EC" w:rsidP="00F3778E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DC09EC">
        <w:rPr>
          <w:rFonts w:ascii="Bookman Old Style" w:hAnsi="Bookman Old Style" w:cs="Times New Roman"/>
          <w:b/>
          <w:i/>
          <w:sz w:val="26"/>
          <w:szCs w:val="26"/>
        </w:rPr>
        <w:t>Активизация опорных знаний.</w:t>
      </w:r>
    </w:p>
    <w:p w:rsidR="00DC09EC" w:rsidRDefault="001376C1" w:rsidP="00DC09EC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AF4F1D">
        <w:rPr>
          <w:rFonts w:ascii="Times New Roman" w:hAnsi="Times New Roman" w:cs="Times New Roman"/>
          <w:b/>
          <w:i/>
          <w:sz w:val="26"/>
          <w:szCs w:val="26"/>
        </w:rPr>
        <w:t>Проблема:</w:t>
      </w:r>
      <w:r w:rsidRPr="00AF4F1D">
        <w:rPr>
          <w:rFonts w:ascii="Times New Roman" w:hAnsi="Times New Roman" w:cs="Times New Roman"/>
          <w:sz w:val="26"/>
          <w:szCs w:val="26"/>
        </w:rPr>
        <w:t xml:space="preserve"> </w:t>
      </w:r>
      <w:r w:rsidR="00DC09EC" w:rsidRPr="00DC09EC">
        <w:rPr>
          <w:rFonts w:ascii="Times New Roman" w:hAnsi="Times New Roman" w:cs="Times New Roman"/>
          <w:sz w:val="26"/>
          <w:szCs w:val="26"/>
        </w:rPr>
        <w:t xml:space="preserve"> </w:t>
      </w:r>
      <w:r w:rsidRPr="001376C1">
        <w:rPr>
          <w:rFonts w:ascii="Times New Roman" w:hAnsi="Times New Roman" w:cs="Times New Roman"/>
          <w:i/>
          <w:sz w:val="26"/>
          <w:szCs w:val="26"/>
        </w:rPr>
        <w:t>Почему? (Слайд 1)</w:t>
      </w:r>
    </w:p>
    <w:p w:rsidR="00DC09EC" w:rsidRDefault="00DC09EC" w:rsidP="00DC09EC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8CC">
        <w:rPr>
          <w:rFonts w:ascii="Times New Roman" w:hAnsi="Times New Roman" w:cs="Times New Roman"/>
          <w:sz w:val="26"/>
          <w:szCs w:val="26"/>
        </w:rPr>
        <w:t>фронтальный опрос:</w:t>
      </w:r>
      <w:r w:rsidR="00EA2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8CC" w:rsidRDefault="00FB48CC" w:rsidP="00DC09EC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376C1">
        <w:rPr>
          <w:rFonts w:ascii="Times New Roman" w:hAnsi="Times New Roman" w:cs="Times New Roman"/>
          <w:sz w:val="26"/>
          <w:szCs w:val="26"/>
        </w:rPr>
        <w:t>Что такое механическое движение?</w:t>
      </w:r>
    </w:p>
    <w:p w:rsidR="00FB48CC" w:rsidRDefault="000608DF" w:rsidP="00DC09EC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48CC">
        <w:rPr>
          <w:rFonts w:ascii="Times New Roman" w:hAnsi="Times New Roman" w:cs="Times New Roman"/>
          <w:sz w:val="26"/>
          <w:szCs w:val="26"/>
        </w:rPr>
        <w:t xml:space="preserve">. </w:t>
      </w:r>
      <w:r w:rsidR="001376C1">
        <w:rPr>
          <w:rFonts w:ascii="Times New Roman" w:hAnsi="Times New Roman" w:cs="Times New Roman"/>
          <w:sz w:val="26"/>
          <w:szCs w:val="26"/>
        </w:rPr>
        <w:t>Сформулируйте законы Ньютона.</w:t>
      </w:r>
    </w:p>
    <w:p w:rsidR="00DC09EC" w:rsidRPr="00AF4F1D" w:rsidRDefault="00AF4F1D" w:rsidP="00F3778E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AF4F1D">
        <w:rPr>
          <w:rFonts w:ascii="Bookman Old Style" w:hAnsi="Bookman Old Style" w:cs="Times New Roman"/>
          <w:b/>
          <w:i/>
          <w:sz w:val="26"/>
          <w:szCs w:val="26"/>
        </w:rPr>
        <w:t>Изучение нового материала.</w:t>
      </w:r>
    </w:p>
    <w:p w:rsidR="00AF4F1D" w:rsidRPr="00EA28E5" w:rsidRDefault="00AF4F1D" w:rsidP="00AF4F1D">
      <w:pPr>
        <w:pStyle w:val="a3"/>
        <w:spacing w:after="0"/>
        <w:ind w:left="1429"/>
        <w:jc w:val="both"/>
        <w:rPr>
          <w:rFonts w:ascii="Bookman Old Style" w:hAnsi="Bookman Old Style" w:cs="Times New Roman"/>
          <w:b/>
          <w:i/>
          <w:sz w:val="16"/>
          <w:szCs w:val="16"/>
        </w:rPr>
      </w:pPr>
    </w:p>
    <w:p w:rsidR="00EA28E5" w:rsidRPr="00B93FF8" w:rsidRDefault="00EA28E5" w:rsidP="00AF4F1D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B93FF8">
        <w:rPr>
          <w:rFonts w:ascii="Times New Roman" w:hAnsi="Times New Roman" w:cs="Times New Roman"/>
          <w:b/>
          <w:i/>
          <w:sz w:val="26"/>
          <w:szCs w:val="26"/>
        </w:rPr>
        <w:t>Учитель:</w:t>
      </w:r>
      <w:r w:rsidRPr="00B93FF8">
        <w:rPr>
          <w:rFonts w:ascii="Times New Roman" w:hAnsi="Times New Roman" w:cs="Times New Roman"/>
          <w:sz w:val="26"/>
          <w:szCs w:val="26"/>
        </w:rPr>
        <w:t xml:space="preserve"> </w:t>
      </w:r>
      <w:r w:rsidR="001376C1">
        <w:rPr>
          <w:rFonts w:ascii="Times New Roman" w:hAnsi="Times New Roman" w:cs="Times New Roman"/>
          <w:sz w:val="26"/>
          <w:szCs w:val="26"/>
        </w:rPr>
        <w:t>Зная основные законы механики (законы Ньютона), мы думаем, что можем решить любую задачу о движении тел. Но оказывается – это не так.</w:t>
      </w:r>
    </w:p>
    <w:p w:rsidR="00EA28E5" w:rsidRPr="001376C1" w:rsidRDefault="001376C1" w:rsidP="00AF4F1D">
      <w:pPr>
        <w:pStyle w:val="a3"/>
        <w:spacing w:after="0"/>
        <w:ind w:left="1429"/>
        <w:jc w:val="both"/>
        <w:rPr>
          <w:rFonts w:ascii="Bookman Old Style" w:hAnsi="Bookman Old Style" w:cs="Times New Roman"/>
          <w:i/>
          <w:sz w:val="26"/>
          <w:szCs w:val="26"/>
        </w:rPr>
      </w:pPr>
      <w:r w:rsidRPr="001376C1">
        <w:rPr>
          <w:rFonts w:ascii="Bookman Old Style" w:hAnsi="Bookman Old Style" w:cs="Times New Roman"/>
          <w:b/>
          <w:i/>
          <w:sz w:val="26"/>
          <w:szCs w:val="26"/>
        </w:rPr>
        <w:t xml:space="preserve">Эксперимент </w:t>
      </w:r>
      <w:r w:rsidRPr="001376C1">
        <w:rPr>
          <w:rFonts w:ascii="Times New Roman" w:hAnsi="Times New Roman" w:cs="Times New Roman"/>
          <w:i/>
          <w:sz w:val="26"/>
          <w:szCs w:val="26"/>
        </w:rPr>
        <w:t>(демонстрирует учитель)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1376C1" w:rsidRDefault="001376C1" w:rsidP="001376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Упругое соударение шаров разной массы.</w:t>
      </w:r>
    </w:p>
    <w:p w:rsidR="001376C1" w:rsidRPr="00B93FF8" w:rsidRDefault="001376C1" w:rsidP="001376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Движение изначально неподвижной тележки, после действия на нее другой тележки.</w:t>
      </w:r>
    </w:p>
    <w:p w:rsidR="00A972CE" w:rsidRDefault="00A972CE" w:rsidP="00A972CE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B93FF8">
        <w:rPr>
          <w:rFonts w:ascii="Times New Roman" w:hAnsi="Times New Roman" w:cs="Times New Roman"/>
          <w:b/>
          <w:i/>
          <w:sz w:val="26"/>
          <w:szCs w:val="26"/>
        </w:rPr>
        <w:t>Учитель:</w:t>
      </w:r>
      <w:r w:rsidRPr="00B93FF8">
        <w:rPr>
          <w:rFonts w:ascii="Times New Roman" w:hAnsi="Times New Roman" w:cs="Times New Roman"/>
          <w:sz w:val="26"/>
          <w:szCs w:val="26"/>
        </w:rPr>
        <w:t xml:space="preserve"> </w:t>
      </w:r>
      <w:r w:rsidR="001376C1">
        <w:rPr>
          <w:rFonts w:ascii="Times New Roman" w:hAnsi="Times New Roman" w:cs="Times New Roman"/>
          <w:sz w:val="26"/>
          <w:szCs w:val="26"/>
        </w:rPr>
        <w:t xml:space="preserve"> </w:t>
      </w:r>
      <w:r w:rsidR="001376C1" w:rsidRPr="001376C1">
        <w:rPr>
          <w:rFonts w:ascii="Times New Roman" w:hAnsi="Times New Roman" w:cs="Times New Roman"/>
          <w:i/>
          <w:sz w:val="26"/>
          <w:szCs w:val="26"/>
        </w:rPr>
        <w:t>(вопросы к классу):</w:t>
      </w:r>
    </w:p>
    <w:p w:rsidR="001376C1" w:rsidRDefault="001376C1" w:rsidP="00A972CE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Как описать взаимодействие тел в данных опытах?</w:t>
      </w:r>
    </w:p>
    <w:p w:rsidR="001376C1" w:rsidRPr="00B93FF8" w:rsidRDefault="001376C1" w:rsidP="00A972CE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Удобно ли использовать для этого законы Ньютона?</w:t>
      </w:r>
    </w:p>
    <w:p w:rsidR="00FD0B52" w:rsidRDefault="00FD0B52" w:rsidP="00FD0B52">
      <w:pPr>
        <w:shd w:val="clear" w:color="auto" w:fill="FFFFFF"/>
        <w:spacing w:after="0" w:line="240" w:lineRule="auto"/>
        <w:ind w:left="1418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Вывод. </w:t>
      </w:r>
    </w:p>
    <w:p w:rsidR="00FD0B52" w:rsidRPr="00FD0B52" w:rsidRDefault="00FD0B52" w:rsidP="00FD0B52">
      <w:pPr>
        <w:shd w:val="clear" w:color="auto" w:fill="FFFFFF"/>
        <w:spacing w:after="0"/>
        <w:ind w:left="1418"/>
        <w:jc w:val="both"/>
        <w:rPr>
          <w:rFonts w:ascii="Arial" w:eastAsia="Times New Roman" w:hAnsi="Arial" w:cs="Arial"/>
          <w:sz w:val="18"/>
          <w:szCs w:val="18"/>
        </w:rPr>
      </w:pPr>
      <w:r w:rsidRPr="00FD0B52">
        <w:rPr>
          <w:rFonts w:ascii="Bookman Old Style" w:hAnsi="Bookman Old Style" w:cs="Times New Roman"/>
          <w:i/>
          <w:sz w:val="26"/>
          <w:szCs w:val="26"/>
        </w:rPr>
        <w:t>-</w:t>
      </w:r>
      <w:r w:rsidRPr="00FD0B52">
        <w:rPr>
          <w:rFonts w:ascii="Bookman Old Style" w:hAnsi="Bookman Old Style" w:cs="Times New Roman"/>
          <w:b/>
          <w:i/>
          <w:sz w:val="26"/>
          <w:szCs w:val="26"/>
        </w:rPr>
        <w:t xml:space="preserve"> 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>Законы Ньютона позволяют решать задачи,  связанные с нахождением ускорения движущегося тела, если известны все действующие на тело силы, т.е. равнодействующая всех сил. Но часто бывает очень сложно определить равнодействующую силу, как это было в наших случаях.</w:t>
      </w:r>
      <w:r w:rsidRPr="00FD0B52">
        <w:rPr>
          <w:rFonts w:ascii="Arial" w:eastAsia="Times New Roman" w:hAnsi="Arial" w:cs="Arial"/>
          <w:sz w:val="24"/>
        </w:rPr>
        <w:t xml:space="preserve"> </w:t>
      </w:r>
    </w:p>
    <w:p w:rsidR="00FD0B52" w:rsidRPr="00FD0B52" w:rsidRDefault="00FD0B52" w:rsidP="00FD0B52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B52">
        <w:rPr>
          <w:rFonts w:ascii="Times New Roman" w:eastAsia="Times New Roman" w:hAnsi="Times New Roman" w:cs="Times New Roman"/>
          <w:sz w:val="26"/>
          <w:szCs w:val="26"/>
        </w:rPr>
        <w:t xml:space="preserve">- Для описания подобных ситуаций в механике введены специальная величина, значение которой не изменяется при взаимодействии тел: </w:t>
      </w:r>
      <w:r w:rsidRPr="00FD0B52">
        <w:rPr>
          <w:rFonts w:ascii="Times New Roman" w:eastAsia="Times New Roman" w:hAnsi="Times New Roman" w:cs="Times New Roman"/>
          <w:b/>
          <w:i/>
          <w:sz w:val="26"/>
          <w:szCs w:val="26"/>
        </w:rPr>
        <w:t>импульс тела.</w:t>
      </w:r>
    </w:p>
    <w:p w:rsidR="00FD0B52" w:rsidRPr="00FD0B52" w:rsidRDefault="00FD0B52" w:rsidP="00A972CE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FD0B52">
        <w:rPr>
          <w:rFonts w:ascii="Times New Roman" w:hAnsi="Times New Roman" w:cs="Times New Roman"/>
          <w:b/>
          <w:i/>
          <w:sz w:val="26"/>
          <w:szCs w:val="26"/>
        </w:rPr>
        <w:t>Импульс тела</w:t>
      </w:r>
      <w:r w:rsidRPr="00FD0B52">
        <w:rPr>
          <w:rFonts w:ascii="Times New Roman" w:hAnsi="Times New Roman" w:cs="Times New Roman"/>
          <w:sz w:val="26"/>
          <w:szCs w:val="26"/>
        </w:rPr>
        <w:t xml:space="preserve"> – это характеристика движения. Импульс </w:t>
      </w:r>
      <w:r w:rsidRPr="00FD0B52">
        <w:rPr>
          <w:rFonts w:ascii="Times New Roman" w:hAnsi="Times New Roman" w:cs="Times New Roman"/>
          <w:sz w:val="26"/>
          <w:szCs w:val="26"/>
          <w:u w:val="single"/>
        </w:rPr>
        <w:t>обозначается</w:t>
      </w:r>
      <w:r w:rsidRPr="00FD0B52">
        <w:rPr>
          <w:rFonts w:ascii="Times New Roman" w:hAnsi="Times New Roman" w:cs="Times New Roman"/>
          <w:sz w:val="26"/>
          <w:szCs w:val="26"/>
        </w:rPr>
        <w:t xml:space="preserve">: </w:t>
      </w:r>
      <w:r w:rsidRPr="00FD0B52">
        <w:rPr>
          <w:rFonts w:ascii="Times New Roman" w:hAnsi="Times New Roman" w:cs="Times New Roman"/>
          <w:b/>
          <w:sz w:val="26"/>
          <w:szCs w:val="26"/>
        </w:rPr>
        <w:t>р.</w:t>
      </w:r>
    </w:p>
    <w:p w:rsidR="00FD0B52" w:rsidRPr="00FD0B52" w:rsidRDefault="00FD0B52" w:rsidP="00FD0B52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B52">
        <w:rPr>
          <w:rFonts w:ascii="Times New Roman" w:hAnsi="Times New Roman" w:cs="Times New Roman"/>
          <w:sz w:val="26"/>
          <w:szCs w:val="26"/>
        </w:rPr>
        <w:t xml:space="preserve"> 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 xml:space="preserve">Понятие импульса было введено в физику французским ученым Рене Декартом (1596-1650 г.), который назвал эту величину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>количеством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«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>Я принимаю, что во вселенной… есть известное количество движения, которое никогда не увеличивается, не уменьшается, и, таким образом, если одно тело приводит в движение другое, то теряет столько своего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движения, сколько его сообщает»</w:t>
      </w:r>
      <w:r w:rsidRPr="00FD0B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B52">
        <w:rPr>
          <w:rFonts w:ascii="Times New Roman" w:eastAsia="Times New Roman" w:hAnsi="Times New Roman" w:cs="Times New Roman"/>
          <w:i/>
          <w:sz w:val="26"/>
          <w:szCs w:val="26"/>
        </w:rPr>
        <w:t xml:space="preserve">(Слайд </w:t>
      </w:r>
      <w:r w:rsidR="0034208F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Pr="00FD0B52">
        <w:rPr>
          <w:rFonts w:ascii="Times New Roman" w:eastAsia="Times New Roman" w:hAnsi="Times New Roman" w:cs="Times New Roman"/>
          <w:i/>
          <w:sz w:val="26"/>
          <w:szCs w:val="26"/>
        </w:rPr>
        <w:t xml:space="preserve">) </w:t>
      </w:r>
    </w:p>
    <w:p w:rsidR="009E168D" w:rsidRPr="00CD0A7C" w:rsidRDefault="00CD0A7C" w:rsidP="00A972CE">
      <w:pPr>
        <w:pStyle w:val="a3"/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B93FF8">
        <w:rPr>
          <w:rFonts w:ascii="Times New Roman" w:hAnsi="Times New Roman" w:cs="Times New Roman"/>
          <w:b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А теперь давайте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попытаемся с вами определить от каких величин зависит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импульс тела.</w:t>
      </w:r>
      <w:r w:rsidR="00E95EDC">
        <w:rPr>
          <w:rFonts w:ascii="Times New Roman" w:hAnsi="Times New Roman" w:cs="Times New Roman"/>
          <w:sz w:val="26"/>
          <w:szCs w:val="26"/>
        </w:rPr>
        <w:t xml:space="preserve"> Я обращаю ваше внимание на технику безопасности во время проведения экспериментов.</w:t>
      </w:r>
      <w:r w:rsidR="0034208F">
        <w:rPr>
          <w:rFonts w:ascii="Times New Roman" w:hAnsi="Times New Roman" w:cs="Times New Roman"/>
          <w:sz w:val="26"/>
          <w:szCs w:val="26"/>
        </w:rPr>
        <w:t xml:space="preserve"> </w:t>
      </w:r>
      <w:r w:rsidR="0034208F" w:rsidRPr="00FD0B52">
        <w:rPr>
          <w:rFonts w:ascii="Times New Roman" w:eastAsia="Times New Roman" w:hAnsi="Times New Roman" w:cs="Times New Roman"/>
          <w:i/>
          <w:sz w:val="26"/>
          <w:szCs w:val="26"/>
        </w:rPr>
        <w:t xml:space="preserve">(Слайд </w:t>
      </w:r>
      <w:r w:rsidR="0034208F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="0034208F" w:rsidRPr="00FD0B52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A972CE" w:rsidRPr="00656F94" w:rsidRDefault="00CD0A7C" w:rsidP="00A972CE">
      <w:pPr>
        <w:pStyle w:val="a3"/>
        <w:spacing w:after="0"/>
        <w:ind w:left="142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>Фронтальный эксперимент №1 «Зависимость импульса тела от массы тела»</w:t>
      </w:r>
    </w:p>
    <w:p w:rsidR="00CD0A7C" w:rsidRDefault="00CD0A7C" w:rsidP="00CD0A7C">
      <w:pPr>
        <w:spacing w:after="0" w:line="240" w:lineRule="auto"/>
        <w:ind w:firstLine="709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  <w:r>
        <w:rPr>
          <w:rFonts w:ascii="Book Antiqua" w:eastAsia="Times New Roman" w:hAnsi="Book Antiqua" w:cs="Times New Roman"/>
          <w:b/>
          <w:color w:val="333333"/>
          <w:sz w:val="26"/>
          <w:szCs w:val="26"/>
        </w:rPr>
        <w:t>Ход работы:</w:t>
      </w:r>
    </w:p>
    <w:p w:rsidR="00656F94" w:rsidRDefault="00CD0A7C" w:rsidP="00CD0A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656F94"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на штативе укрепить наклонную плоскость;</w:t>
      </w:r>
      <w:r w:rsidR="00656F94"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656F94"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 наклонной плоскости скатывайте шары разной массы;</w:t>
      </w:r>
    </w:p>
    <w:p w:rsidR="00CD0A7C" w:rsidRDefault="00CD0A7C" w:rsidP="00CD0A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3) определите результаты взаимодействия шаров с бруском;</w:t>
      </w:r>
    </w:p>
    <w:p w:rsidR="00656F94" w:rsidRPr="007D367A" w:rsidRDefault="00CD0A7C" w:rsidP="007D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</w:t>
      </w:r>
      <w:r w:rsidRPr="00CD0A7C">
        <w:rPr>
          <w:rFonts w:ascii="Book Antiqua" w:eastAsia="Times New Roman" w:hAnsi="Book Antiqua" w:cs="Times New Roman"/>
          <w:b/>
          <w:i/>
          <w:color w:val="333333"/>
          <w:sz w:val="26"/>
          <w:szCs w:val="26"/>
        </w:rPr>
        <w:t>Вывод: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импульс тела зависит от массы тела, чем больше масса тела – тем больше импульс тела.</w:t>
      </w:r>
    </w:p>
    <w:p w:rsidR="00CD0A7C" w:rsidRPr="00656F94" w:rsidRDefault="00CD0A7C" w:rsidP="00CD0A7C">
      <w:pPr>
        <w:pStyle w:val="a3"/>
        <w:spacing w:after="0"/>
        <w:ind w:left="142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>Фронтальный эксперимент №2 «Зависимость импульса тела от скорости тела»</w:t>
      </w:r>
    </w:p>
    <w:p w:rsidR="00CD0A7C" w:rsidRDefault="00CD0A7C" w:rsidP="00CD0A7C">
      <w:pPr>
        <w:spacing w:after="0" w:line="240" w:lineRule="auto"/>
        <w:ind w:firstLine="709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  <w:r>
        <w:rPr>
          <w:rFonts w:ascii="Book Antiqua" w:eastAsia="Times New Roman" w:hAnsi="Book Antiqua" w:cs="Times New Roman"/>
          <w:b/>
          <w:color w:val="333333"/>
          <w:sz w:val="26"/>
          <w:szCs w:val="26"/>
        </w:rPr>
        <w:t>Ход работы:</w:t>
      </w:r>
    </w:p>
    <w:p w:rsidR="00CD0A7C" w:rsidRDefault="00CD0A7C" w:rsidP="00CD0A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измените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угол наклонной плоскости;</w:t>
      </w:r>
      <w:r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повторите опыт с шаром большей массы;</w:t>
      </w:r>
    </w:p>
    <w:p w:rsidR="00CD0A7C" w:rsidRDefault="00CD0A7C" w:rsidP="00CD0A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3) определите результаты взаимодействия шара с бруском при разных углах наклона;</w:t>
      </w:r>
    </w:p>
    <w:p w:rsidR="00CD0A7C" w:rsidRDefault="00CD0A7C" w:rsidP="00CD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</w:t>
      </w:r>
      <w:r w:rsidRPr="00CD0A7C">
        <w:rPr>
          <w:rFonts w:ascii="Book Antiqua" w:eastAsia="Times New Roman" w:hAnsi="Book Antiqua" w:cs="Times New Roman"/>
          <w:b/>
          <w:i/>
          <w:color w:val="333333"/>
          <w:sz w:val="26"/>
          <w:szCs w:val="26"/>
        </w:rPr>
        <w:t>Вывод: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импульс тела зависит от скорости тела, чем больше скорость тела – тем больше импульс тела.</w:t>
      </w:r>
    </w:p>
    <w:p w:rsidR="00CD0A7C" w:rsidRPr="000B4752" w:rsidRDefault="00CD0A7C" w:rsidP="00CD0A7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3FF8">
        <w:rPr>
          <w:rFonts w:ascii="Times New Roman" w:hAnsi="Times New Roman" w:cs="Times New Roman"/>
          <w:b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фронтального эксперимента мы получили, что импульс тела зависит от массы и скорости тела. Следовательно</w:t>
      </w:r>
      <w:r w:rsidR="000B47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47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752" w:rsidRPr="00CD0A7C" w:rsidRDefault="00BF30D6" w:rsidP="00CD0A7C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95pt;margin-top:0;width:111pt;height:100.5pt;z-index:251660288">
            <v:imagedata r:id="rId9" o:title=""/>
          </v:shape>
          <o:OLEObject Type="Embed" ProgID="Equation.3" ShapeID="_x0000_s1026" DrawAspect="Content" ObjectID="_1572118476" r:id="rId10"/>
        </w:pict>
      </w:r>
    </w:p>
    <w:p w:rsidR="00CD0A7C" w:rsidRPr="00656F94" w:rsidRDefault="00CD0A7C" w:rsidP="00CD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56F94" w:rsidRPr="00656F94" w:rsidRDefault="00656F94" w:rsidP="00656F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B4752" w:rsidRDefault="000B4752" w:rsidP="00656F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</w:p>
    <w:p w:rsidR="000B4752" w:rsidRDefault="000B4752" w:rsidP="00656F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</w:p>
    <w:p w:rsidR="000B4752" w:rsidRDefault="000B4752" w:rsidP="00656F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</w:p>
    <w:p w:rsidR="000B4752" w:rsidRDefault="000B4752" w:rsidP="00656F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</w:p>
    <w:p w:rsidR="00656F94" w:rsidRPr="000B4752" w:rsidRDefault="000B4752" w:rsidP="00656F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  <w:u w:val="single"/>
        </w:rPr>
      </w:pPr>
      <w:r w:rsidRPr="000B4752">
        <w:rPr>
          <w:rFonts w:ascii="Book Antiqua" w:eastAsia="Times New Roman" w:hAnsi="Book Antiqua" w:cs="Times New Roman"/>
          <w:b/>
          <w:color w:val="333333"/>
          <w:sz w:val="26"/>
          <w:szCs w:val="26"/>
          <w:u w:val="single"/>
        </w:rPr>
        <w:t xml:space="preserve">Демонстрация </w:t>
      </w:r>
      <w:r w:rsidRPr="000B4752">
        <w:rPr>
          <w:rFonts w:ascii="Book Antiqua" w:eastAsia="Times New Roman" w:hAnsi="Book Antiqua" w:cs="Times New Roman"/>
          <w:b/>
          <w:i/>
          <w:color w:val="333333"/>
          <w:sz w:val="26"/>
          <w:szCs w:val="26"/>
          <w:u w:val="single"/>
        </w:rPr>
        <w:t>(выполняет учитель)</w:t>
      </w:r>
    </w:p>
    <w:p w:rsidR="000B4752" w:rsidRDefault="000B4752" w:rsidP="000B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Опыт</w:t>
      </w:r>
      <w:r w:rsidR="00656F94" w:rsidRPr="00656F94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:</w:t>
      </w:r>
      <w:r w:rsidR="00656F94"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графин с водой и полоска плотной бумаги.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r w:rsidRPr="000B4752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Описание опыта: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0B4752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графин с водой находится на длинной полоске прочной бумаги.</w:t>
      </w:r>
      <w:proofErr w:type="gramEnd"/>
      <w:r w:rsidRPr="000B4752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Если тянуть полоску медленно, то графин движется вместе с бумагой. </w:t>
      </w:r>
      <w:proofErr w:type="gramStart"/>
      <w:r w:rsidRPr="000B4752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А если резко дернуть полоску бумаги – графин остается неподвижным.)</w:t>
      </w:r>
      <w:proofErr w:type="gramEnd"/>
      <w:r w:rsidR="00CF1310" w:rsidRPr="00CF131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CF1310" w:rsidRPr="00FD0B52">
        <w:rPr>
          <w:rFonts w:ascii="Times New Roman" w:eastAsia="Times New Roman" w:hAnsi="Times New Roman" w:cs="Times New Roman"/>
          <w:i/>
          <w:sz w:val="26"/>
          <w:szCs w:val="26"/>
        </w:rPr>
        <w:t xml:space="preserve">(Слайд </w:t>
      </w:r>
      <w:r w:rsidR="00CF1310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="00CF1310" w:rsidRPr="00FD0B52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593EB7" w:rsidRPr="000B4752" w:rsidRDefault="00593EB7" w:rsidP="00593EB7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333333"/>
          <w:sz w:val="26"/>
          <w:szCs w:val="26"/>
          <w:u w:val="single"/>
        </w:rPr>
      </w:pPr>
      <w:r w:rsidRPr="000B4752">
        <w:rPr>
          <w:rFonts w:ascii="Book Antiqua" w:eastAsia="Times New Roman" w:hAnsi="Book Antiqua" w:cs="Times New Roman"/>
          <w:b/>
          <w:color w:val="333333"/>
          <w:sz w:val="26"/>
          <w:szCs w:val="26"/>
          <w:u w:val="single"/>
        </w:rPr>
        <w:t xml:space="preserve">Демонстрация </w:t>
      </w:r>
      <w:r w:rsidR="000608DF">
        <w:rPr>
          <w:rFonts w:ascii="Book Antiqua" w:eastAsia="Times New Roman" w:hAnsi="Book Antiqua" w:cs="Times New Roman"/>
          <w:b/>
          <w:i/>
          <w:color w:val="333333"/>
          <w:sz w:val="26"/>
          <w:szCs w:val="26"/>
          <w:u w:val="single"/>
        </w:rPr>
        <w:t>(фильм</w:t>
      </w:r>
      <w:r w:rsidRPr="000B4752">
        <w:rPr>
          <w:rFonts w:ascii="Book Antiqua" w:eastAsia="Times New Roman" w:hAnsi="Book Antiqua" w:cs="Times New Roman"/>
          <w:b/>
          <w:i/>
          <w:color w:val="333333"/>
          <w:sz w:val="26"/>
          <w:szCs w:val="26"/>
          <w:u w:val="single"/>
        </w:rPr>
        <w:t>)</w:t>
      </w:r>
    </w:p>
    <w:p w:rsidR="00593EB7" w:rsidRDefault="00593EB7" w:rsidP="0059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Опыт</w:t>
      </w:r>
      <w:r w:rsidRPr="00656F94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:</w:t>
      </w:r>
      <w:r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из учебника, демонстрирующий закон сохранения импульса. </w:t>
      </w:r>
    </w:p>
    <w:p w:rsidR="00593EB7" w:rsidRPr="00CE1543" w:rsidRDefault="00593EB7" w:rsidP="00593E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Вывод</w:t>
      </w:r>
      <w:r w:rsidRPr="00656F94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:</w:t>
      </w:r>
      <w:r w:rsidRPr="00656F9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правый шар передает левому весь свой импульс.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уменьшится импульс первого шара, на столько же увеличится импульс второго шара. Если же говорить о системе двух шаров, то импульс системы остаетс</w:t>
      </w:r>
      <w:r w:rsidR="00CE154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я неизменным, т.е. сохраняется. </w:t>
      </w:r>
      <w:r w:rsidR="00CE1543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(Слайд</w:t>
      </w:r>
      <w:r w:rsidR="00875C8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9</w:t>
      </w:r>
      <w:r w:rsidR="00CE1543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)</w:t>
      </w:r>
    </w:p>
    <w:p w:rsidR="00CE1543" w:rsidRPr="006664D7" w:rsidRDefault="00CE1543" w:rsidP="00CE1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64D7">
        <w:rPr>
          <w:rFonts w:ascii="Times New Roman" w:eastAsia="Times New Roman" w:hAnsi="Times New Roman" w:cs="Times New Roman"/>
          <w:b/>
          <w:bCs/>
          <w:sz w:val="24"/>
          <w:szCs w:val="24"/>
        </w:rPr>
        <w:t>«Вывод закона сохранения импульса»</w:t>
      </w:r>
    </w:p>
    <w:tbl>
      <w:tblPr>
        <w:tblW w:w="49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8"/>
        <w:gridCol w:w="5324"/>
      </w:tblGrid>
      <w:tr w:rsidR="00CE1543" w:rsidRPr="006664D7" w:rsidTr="00323475">
        <w:trPr>
          <w:trHeight w:val="22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третьему закону Ньютона два тела взаимодействуют друг с другом с силами, равными по модулю и противоположными по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0" cy="1057275"/>
                  <wp:effectExtent l="19050" t="0" r="0" b="0"/>
                  <wp:docPr id="46" name="Рисунок 46" descr="http://festival.1september.ru/articles/521443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21443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543" w:rsidRPr="006664D7" w:rsidRDefault="00CE1543" w:rsidP="0032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257175"/>
                  <wp:effectExtent l="0" t="0" r="0" b="0"/>
                  <wp:docPr id="47" name="Рисунок 47" descr="http://festival.1september.ru/articles/521443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21443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43" w:rsidRPr="006664D7" w:rsidTr="00323475">
        <w:trPr>
          <w:trHeight w:val="8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второму закону Ньютона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742950"/>
                  <wp:effectExtent l="19050" t="0" r="0" b="0"/>
                  <wp:docPr id="48" name="Рисунок 48" descr="http://festival.1september.ru/articles/521443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21443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43" w:rsidRPr="006664D7" w:rsidTr="00323475">
        <w:trPr>
          <w:trHeight w:val="10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>3. Используем формулу ускорения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904875"/>
                  <wp:effectExtent l="19050" t="0" r="0" b="0"/>
                  <wp:docPr id="49" name="Рисунок 49" descr="http://festival.1september.ru/articles/521443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21443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43" w:rsidRPr="006664D7" w:rsidTr="00323475">
        <w:trPr>
          <w:trHeight w:val="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Подставляем формулу ускорения в формулу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457200"/>
                  <wp:effectExtent l="0" t="0" r="0" b="0"/>
                  <wp:docPr id="50" name="Рисунок 50" descr="http://festival.1september.ru/articles/521443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21443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43" w:rsidRPr="006664D7" w:rsidTr="00323475">
        <w:trPr>
          <w:trHeight w:val="4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После сокращения на время t и раскрытия скобок получаем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2675" cy="228600"/>
                  <wp:effectExtent l="0" t="0" r="0" b="0"/>
                  <wp:docPr id="51" name="Рисунок 51" descr="http://festival.1september.ru/articles/521443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21443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43" w:rsidRPr="006664D7" w:rsidTr="00323475">
        <w:trPr>
          <w:trHeight w:val="10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Перенесем в левую часть уравнения векторы импульсов тел до взаимодействия, а в правую часть – векторы импульсов тел после взаимодействия.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543" w:rsidRPr="006664D7" w:rsidRDefault="00CE1543" w:rsidP="003234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0" cy="228600"/>
                  <wp:effectExtent l="0" t="0" r="0" b="0"/>
                  <wp:docPr id="52" name="Рисунок 52" descr="http://festival.1september.ru/articles/521443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21443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543" w:rsidRPr="006664D7" w:rsidRDefault="00CE1543" w:rsidP="00323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уравнение называется законом сохранения импульса тел.</w:t>
            </w:r>
          </w:p>
        </w:tc>
      </w:tr>
    </w:tbl>
    <w:p w:rsidR="00CE1543" w:rsidRDefault="00CE1543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Но, закон сохранения импульса выполняется только в замкнутых системах.</w:t>
      </w:r>
    </w:p>
    <w:p w:rsidR="00CE1543" w:rsidRPr="00CE1543" w:rsidRDefault="00CE1543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Определение замкнутой системы 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(Слайд</w:t>
      </w:r>
      <w:r w:rsidR="00875C8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)</w:t>
      </w:r>
    </w:p>
    <w:p w:rsidR="004C3CD6" w:rsidRDefault="00CE1543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Формулировку закона сохранения импульса обучающиеся смотрят в учебнике.</w:t>
      </w:r>
    </w:p>
    <w:p w:rsidR="000608DF" w:rsidRDefault="000608D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08DF" w:rsidRDefault="000608D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Тела могут взаимодействовать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разному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608DF" w:rsidRDefault="000608D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77FC0AD">
            <wp:extent cx="2644204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18" cy="1695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47C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D590E70">
            <wp:extent cx="2419350" cy="1823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92" cy="182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7CF" w:rsidRDefault="005847C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847CF" w:rsidRDefault="005847C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08DF" w:rsidRDefault="000608DF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1543" w:rsidRPr="006664D7" w:rsidRDefault="00CE1543" w:rsidP="00CE1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64D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закона сохранения импульса в жизни</w:t>
      </w:r>
      <w:r w:rsidRPr="006664D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E1543" w:rsidRDefault="00CE1543" w:rsidP="00CE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FF8">
        <w:rPr>
          <w:rFonts w:ascii="Times New Roman" w:hAnsi="Times New Roman" w:cs="Times New Roman"/>
          <w:b/>
          <w:i/>
          <w:sz w:val="26"/>
          <w:szCs w:val="26"/>
        </w:rPr>
        <w:t>Учитель:</w:t>
      </w:r>
      <w:r w:rsidRPr="00CE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43">
        <w:rPr>
          <w:rFonts w:ascii="Times New Roman" w:eastAsia="Times New Roman" w:hAnsi="Times New Roman" w:cs="Times New Roman"/>
          <w:sz w:val="26"/>
          <w:szCs w:val="26"/>
        </w:rPr>
        <w:t>В жизни мы встречаемся с такими явлениями как отскакивание мяча при ударе о стенку, землю, при разлете мячей при ударе друг о друга. На даче при поливе с использованием шланга можно наблюдать, как шланг извивается, когда вода выливается из него. В ванной комнате многие наблюдали, что при сильном напоре воды кран начинает крутиться в разные стороны. Охотники и стрелки рассказывают, что при выстреле из ружья ощущается отдача оружия при вылете пули. На уроках биологии вы знакомились с принципами движения морских обитателей: кальмаров, каракатиц, осьминогов.</w:t>
      </w:r>
    </w:p>
    <w:p w:rsidR="00CE1543" w:rsidRPr="00CE1543" w:rsidRDefault="00CE1543" w:rsidP="00CE1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543">
        <w:rPr>
          <w:rFonts w:ascii="Times New Roman" w:hAnsi="Times New Roman" w:cs="Times New Roman"/>
          <w:sz w:val="26"/>
          <w:szCs w:val="26"/>
        </w:rPr>
        <w:t>Закон сохранения импульса проявляется в реактивном движении.</w:t>
      </w:r>
      <w:r>
        <w:rPr>
          <w:rFonts w:ascii="Times New Roman" w:hAnsi="Times New Roman" w:cs="Times New Roman"/>
          <w:sz w:val="26"/>
          <w:szCs w:val="26"/>
        </w:rPr>
        <w:t xml:space="preserve"> А с этим видом движения мы с вами познакомимся на следующем уроке. </w:t>
      </w:r>
      <w:r>
        <w:rPr>
          <w:rFonts w:ascii="Times New Roman" w:hAnsi="Times New Roman" w:cs="Times New Roman"/>
          <w:i/>
          <w:sz w:val="26"/>
          <w:szCs w:val="26"/>
        </w:rPr>
        <w:t>(Слайд</w:t>
      </w:r>
      <w:r w:rsidR="00875C80">
        <w:rPr>
          <w:rFonts w:ascii="Times New Roman" w:hAnsi="Times New Roman" w:cs="Times New Roman"/>
          <w:i/>
          <w:sz w:val="26"/>
          <w:szCs w:val="26"/>
        </w:rPr>
        <w:t xml:space="preserve"> 11,12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AF4F1D" w:rsidRPr="00FF71BC" w:rsidRDefault="00CE1543" w:rsidP="007D367A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1BC" w:rsidRPr="00FF71BC">
        <w:rPr>
          <w:rFonts w:ascii="Bookman Old Style" w:hAnsi="Bookman Old Style" w:cs="Times New Roman"/>
          <w:b/>
          <w:i/>
          <w:sz w:val="26"/>
          <w:szCs w:val="26"/>
        </w:rPr>
        <w:t>Закрепление изученного материала.</w:t>
      </w:r>
    </w:p>
    <w:p w:rsidR="00F3778E" w:rsidRDefault="00F3778E" w:rsidP="00656F9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37DE2" w:rsidRDefault="00537DE2" w:rsidP="00B822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37DE2" w:rsidRDefault="00537DE2" w:rsidP="00B822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75C80" w:rsidRPr="00875C80" w:rsidRDefault="00875C80" w:rsidP="00B822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20955</wp:posOffset>
            </wp:positionV>
            <wp:extent cx="1600200" cy="809625"/>
            <wp:effectExtent l="19050" t="0" r="0" b="0"/>
            <wp:wrapNone/>
            <wp:docPr id="1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25" cy="1347787"/>
                      <a:chOff x="2771775" y="4818063"/>
                      <a:chExt cx="2016125" cy="1347787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2771775" y="4818063"/>
                        <a:ext cx="2016125" cy="1347787"/>
                        <a:chOff x="2771775" y="4818063"/>
                        <a:chExt cx="2016125" cy="1347787"/>
                      </a:xfrm>
                    </a:grpSpPr>
                    <a:sp>
                      <a:nvSpPr>
                        <a:cNvPr id="30727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16238" y="4868863"/>
                          <a:ext cx="360362" cy="360362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28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1775" y="5445125"/>
                          <a:ext cx="720725" cy="720725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29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76600" y="5013325"/>
                          <a:ext cx="71913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30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92500" y="5805488"/>
                          <a:ext cx="71913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31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5763" y="4818063"/>
                          <a:ext cx="288925" cy="36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i="1">
                                <a:latin typeface="Times New Roman" pitchFamily="18" charset="0"/>
                                <a:cs typeface="Times New Roman" pitchFamily="18" charset="0"/>
                              </a:rPr>
                              <a:t>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32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35463" y="5541963"/>
                          <a:ext cx="452437" cy="36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i="1">
                                <a:latin typeface="Times New Roman" pitchFamily="18" charset="0"/>
                                <a:cs typeface="Times New Roman" pitchFamily="18" charset="0"/>
                              </a:rPr>
                              <a:t>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33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4663" y="4868863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34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5589588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875C80">
        <w:rPr>
          <w:rFonts w:ascii="Times New Roman" w:hAnsi="Times New Roman" w:cs="Times New Roman"/>
          <w:i/>
          <w:sz w:val="26"/>
          <w:szCs w:val="26"/>
        </w:rPr>
        <w:t>(Слайд</w:t>
      </w:r>
      <w:r>
        <w:rPr>
          <w:rFonts w:ascii="Times New Roman" w:hAnsi="Times New Roman" w:cs="Times New Roman"/>
          <w:i/>
          <w:sz w:val="26"/>
          <w:szCs w:val="26"/>
        </w:rPr>
        <w:t xml:space="preserve"> 13,14</w:t>
      </w:r>
      <w:r w:rsidRPr="00875C80">
        <w:rPr>
          <w:rFonts w:ascii="Times New Roman" w:hAnsi="Times New Roman" w:cs="Times New Roman"/>
          <w:i/>
          <w:sz w:val="26"/>
          <w:szCs w:val="26"/>
        </w:rPr>
        <w:t>)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37DE2">
        <w:rPr>
          <w:rFonts w:ascii="Book Antiqua" w:hAnsi="Book Antiqua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 а) </w:t>
      </w:r>
      <w:r w:rsidRPr="00537DE2">
        <w:rPr>
          <w:rFonts w:ascii="Times New Roman" w:hAnsi="Times New Roman" w:cs="Times New Roman"/>
          <w:sz w:val="26"/>
          <w:szCs w:val="26"/>
        </w:rPr>
        <w:t xml:space="preserve">Из двух тел различной массы, 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DE2">
        <w:rPr>
          <w:rFonts w:ascii="Times New Roman" w:hAnsi="Times New Roman" w:cs="Times New Roman"/>
          <w:sz w:val="26"/>
          <w:szCs w:val="26"/>
        </w:rPr>
        <w:t xml:space="preserve"> движущихся с одинаковыми 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DE2">
        <w:rPr>
          <w:rFonts w:ascii="Times New Roman" w:hAnsi="Times New Roman" w:cs="Times New Roman"/>
          <w:sz w:val="26"/>
          <w:szCs w:val="26"/>
        </w:rPr>
        <w:t xml:space="preserve"> скоростями, </w:t>
      </w:r>
      <w:proofErr w:type="gramStart"/>
      <w:r w:rsidRPr="00537DE2">
        <w:rPr>
          <w:rFonts w:ascii="Times New Roman" w:hAnsi="Times New Roman" w:cs="Times New Roman"/>
          <w:sz w:val="26"/>
          <w:szCs w:val="26"/>
        </w:rPr>
        <w:t>импульс</w:t>
      </w:r>
      <w:proofErr w:type="gramEnd"/>
      <w:r w:rsidRPr="00537DE2">
        <w:rPr>
          <w:rFonts w:ascii="Times New Roman" w:hAnsi="Times New Roman" w:cs="Times New Roman"/>
          <w:sz w:val="26"/>
          <w:szCs w:val="26"/>
        </w:rPr>
        <w:t xml:space="preserve"> которого больше?</w:t>
      </w:r>
    </w:p>
    <w:p w:rsidR="00537DE2" w:rsidRPr="00875C80" w:rsidRDefault="00537DE2" w:rsidP="00537DE2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537DE2" w:rsidRPr="00875C80" w:rsidRDefault="00537DE2" w:rsidP="00537DE2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875C80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99060</wp:posOffset>
            </wp:positionV>
            <wp:extent cx="1457325" cy="885825"/>
            <wp:effectExtent l="19050" t="0" r="0" b="0"/>
            <wp:wrapNone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25" cy="1152525"/>
                      <a:chOff x="1619250" y="2060575"/>
                      <a:chExt cx="2016125" cy="1152525"/>
                    </a:xfrm>
                  </a:grpSpPr>
                  <a:grpSp>
                    <a:nvGrpSpPr>
                      <a:cNvPr id="28" name="Группа 27"/>
                      <a:cNvGrpSpPr/>
                    </a:nvGrpSpPr>
                    <a:grpSpPr>
                      <a:xfrm>
                        <a:off x="1619250" y="2060575"/>
                        <a:ext cx="2016125" cy="1152525"/>
                        <a:chOff x="1619250" y="2060575"/>
                        <a:chExt cx="2016125" cy="1152525"/>
                      </a:xfrm>
                    </a:grpSpPr>
                    <a:sp>
                      <a:nvSpPr>
                        <a:cNvPr id="33797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9250" y="2060575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798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9250" y="2708275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799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24075" y="2276475"/>
                          <a:ext cx="50323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800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24075" y="2997200"/>
                          <a:ext cx="792163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801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51138" y="2085975"/>
                          <a:ext cx="596900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i="1">
                                <a:latin typeface="Times New Roman" pitchFamily="18" charset="0"/>
                                <a:cs typeface="Times New Roman" pitchFamily="18" charset="0"/>
                              </a:rPr>
                              <a:t>υ</a:t>
                            </a:r>
                            <a:r>
                              <a:rPr lang="en-US" b="1" i="1" baseline="-25000">
                                <a:latin typeface="Comic Sans MS" pitchFamily="66" charset="0"/>
                              </a:rPr>
                              <a:t>1</a:t>
                            </a:r>
                            <a:endParaRPr lang="ru-RU" b="1" i="1" baseline="-25000"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802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11500" y="2805113"/>
                          <a:ext cx="523875" cy="36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i="1">
                                <a:latin typeface="Times New Roman" pitchFamily="18" charset="0"/>
                                <a:cs typeface="Times New Roman" pitchFamily="18" charset="0"/>
                              </a:rPr>
                              <a:t>υ</a:t>
                            </a:r>
                            <a:r>
                              <a:rPr lang="en-US" b="1" i="1" baseline="-25000">
                                <a:latin typeface="Comic Sans MS" pitchFamily="66" charset="0"/>
                              </a:rPr>
                              <a:t>2</a:t>
                            </a:r>
                            <a:endParaRPr lang="ru-RU" b="1" i="1" baseline="-25000"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803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71775" y="2133600"/>
                          <a:ext cx="3603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80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03575" y="2852738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80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2275" y="2085975"/>
                          <a:ext cx="358775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>
                                <a:latin typeface="Calibri" pitchFamily="34" charset="0"/>
                              </a:rPr>
                              <a:t>m</a:t>
                            </a:r>
                            <a:endParaRPr lang="ru-RU" b="1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806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2275" y="2781300"/>
                          <a:ext cx="358775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>
                                <a:latin typeface="Calibri" pitchFamily="34" charset="0"/>
                              </a:rPr>
                              <a:t>m</a:t>
                            </a:r>
                            <a:endParaRPr lang="ru-RU" b="1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DE2">
        <w:rPr>
          <w:rFonts w:ascii="Times New Roman" w:hAnsi="Times New Roman" w:cs="Times New Roman"/>
          <w:b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E2">
        <w:rPr>
          <w:rFonts w:ascii="Times New Roman" w:hAnsi="Times New Roman" w:cs="Times New Roman"/>
          <w:sz w:val="26"/>
          <w:szCs w:val="26"/>
        </w:rPr>
        <w:t>Из двух тел равной массы</w:t>
      </w:r>
      <w:proofErr w:type="gramStart"/>
      <w:r w:rsidRPr="00537DE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37DE2">
        <w:rPr>
          <w:rFonts w:ascii="Times New Roman" w:hAnsi="Times New Roman" w:cs="Times New Roman"/>
          <w:sz w:val="26"/>
          <w:szCs w:val="26"/>
        </w:rPr>
        <w:t xml:space="preserve"> движущихся 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DE2">
        <w:rPr>
          <w:rFonts w:ascii="Times New Roman" w:hAnsi="Times New Roman" w:cs="Times New Roman"/>
          <w:sz w:val="26"/>
          <w:szCs w:val="26"/>
        </w:rPr>
        <w:t xml:space="preserve"> с различными скоростями, импульс 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7DE2">
        <w:rPr>
          <w:rFonts w:ascii="Times New Roman" w:hAnsi="Times New Roman" w:cs="Times New Roman"/>
          <w:sz w:val="26"/>
          <w:szCs w:val="26"/>
        </w:rPr>
        <w:t xml:space="preserve"> какого     больше?</w:t>
      </w:r>
    </w:p>
    <w:p w:rsidR="00537DE2" w:rsidRPr="00537DE2" w:rsidRDefault="00537DE2" w:rsidP="00537D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37DE2" w:rsidRDefault="00537DE2" w:rsidP="00537DE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37DE2" w:rsidRDefault="00537DE2" w:rsidP="00537DE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37DE2" w:rsidRDefault="00537DE2" w:rsidP="00537DE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37DE2" w:rsidRDefault="00537DE2" w:rsidP="00537DE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D551D" w:rsidRDefault="00537DE2" w:rsidP="003D551D">
      <w:pPr>
        <w:pStyle w:val="a3"/>
        <w:spacing w:after="0" w:line="240" w:lineRule="auto"/>
        <w:rPr>
          <w:rFonts w:ascii="Book Antiqua" w:eastAsia="Times New Roman" w:hAnsi="Book Antiqua" w:cs="Times New Roman"/>
          <w:b/>
          <w:color w:val="333333"/>
          <w:sz w:val="26"/>
          <w:szCs w:val="26"/>
        </w:rPr>
      </w:pPr>
      <w:r>
        <w:rPr>
          <w:rFonts w:ascii="Book Antiqua" w:eastAsia="Times New Roman" w:hAnsi="Book Antiqua" w:cs="Times New Roman"/>
          <w:b/>
          <w:color w:val="333333"/>
          <w:sz w:val="26"/>
          <w:szCs w:val="26"/>
        </w:rPr>
        <w:t xml:space="preserve">3. </w:t>
      </w:r>
    </w:p>
    <w:p w:rsidR="00537DE2" w:rsidRPr="00875C80" w:rsidRDefault="00537DE2" w:rsidP="003D551D">
      <w:pPr>
        <w:pStyle w:val="a3"/>
        <w:spacing w:after="0" w:line="240" w:lineRule="auto"/>
        <w:ind w:left="2835"/>
        <w:rPr>
          <w:rFonts w:ascii="Book Antiqua" w:eastAsia="Times New Roman" w:hAnsi="Book Antiqua" w:cs="Times New Roman"/>
          <w:b/>
          <w:color w:val="333333"/>
          <w:sz w:val="16"/>
          <w:szCs w:val="16"/>
        </w:rPr>
      </w:pPr>
      <w:r w:rsidRPr="00537DE2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 xml:space="preserve">Тело массы небольшой (10 кг.) </w:t>
      </w:r>
      <w:r w:rsidRPr="00537DE2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 xml:space="preserve">скорость развивает (5м/с). </w:t>
      </w:r>
      <w:r w:rsidRPr="00537DE2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И какой же это тело импульс получает?</w:t>
      </w:r>
      <w:r w:rsidRPr="005117E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D551D" w:rsidRDefault="003D551D" w:rsidP="003D551D">
      <w:pPr>
        <w:pStyle w:val="a7"/>
        <w:spacing w:before="0" w:beforeAutospacing="0" w:after="0" w:afterAutospacing="0" w:line="276" w:lineRule="auto"/>
        <w:ind w:left="709"/>
        <w:jc w:val="both"/>
        <w:rPr>
          <w:sz w:val="26"/>
          <w:szCs w:val="26"/>
        </w:rPr>
      </w:pPr>
      <w:r>
        <w:rPr>
          <w:rFonts w:ascii="Book Antiqua" w:hAnsi="Book Antiqua"/>
          <w:b/>
          <w:color w:val="333333"/>
          <w:sz w:val="26"/>
          <w:szCs w:val="26"/>
        </w:rPr>
        <w:t xml:space="preserve">4. </w:t>
      </w:r>
      <w:r w:rsidRPr="003D551D">
        <w:rPr>
          <w:sz w:val="26"/>
          <w:szCs w:val="26"/>
        </w:rPr>
        <w:t>Скорость легкового автомобиля в 2 раза больше скорости грузового, а масса – в 4 раза меньше массы грузового автомобиля. Сравните модули импульсов автомобилей.</w:t>
      </w:r>
    </w:p>
    <w:p w:rsidR="003D551D" w:rsidRDefault="003D551D" w:rsidP="003D551D">
      <w:pPr>
        <w:pStyle w:val="a7"/>
        <w:spacing w:before="0" w:beforeAutospacing="0" w:after="0" w:afterAutospacing="0" w:line="276" w:lineRule="auto"/>
        <w:ind w:left="709"/>
        <w:jc w:val="both"/>
      </w:pPr>
      <w:r w:rsidRPr="003D551D">
        <w:rPr>
          <w:sz w:val="26"/>
          <w:szCs w:val="26"/>
        </w:rPr>
        <w:t xml:space="preserve"> </w:t>
      </w:r>
      <w:r w:rsidRPr="003D551D">
        <w:rPr>
          <w:rStyle w:val="a8"/>
          <w:sz w:val="26"/>
          <w:szCs w:val="26"/>
        </w:rPr>
        <w:t>(Импульс легкового автомобиля меньше в два раза.)</w:t>
      </w:r>
    </w:p>
    <w:p w:rsidR="003D551D" w:rsidRPr="003D551D" w:rsidRDefault="003D551D" w:rsidP="003D55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D551D">
        <w:rPr>
          <w:rFonts w:ascii="Book Antiqua" w:hAnsi="Book Antiqua" w:cs="Times New Roman"/>
          <w:b/>
          <w:sz w:val="26"/>
          <w:szCs w:val="26"/>
        </w:rPr>
        <w:t>5.</w:t>
      </w:r>
      <w:r w:rsidRPr="003D551D">
        <w:rPr>
          <w:rFonts w:ascii="Times New Roman" w:hAnsi="Times New Roman" w:cs="Times New Roman"/>
          <w:sz w:val="26"/>
          <w:szCs w:val="26"/>
        </w:rPr>
        <w:t xml:space="preserve">  Два шарика, стальной и </w:t>
      </w:r>
      <w:proofErr w:type="gramStart"/>
      <w:r w:rsidRPr="003D551D">
        <w:rPr>
          <w:rFonts w:ascii="Times New Roman" w:hAnsi="Times New Roman" w:cs="Times New Roman"/>
          <w:sz w:val="26"/>
          <w:szCs w:val="26"/>
        </w:rPr>
        <w:t>алюминиевый</w:t>
      </w:r>
      <w:proofErr w:type="gramEnd"/>
      <w:r w:rsidRPr="003D551D">
        <w:rPr>
          <w:rFonts w:ascii="Times New Roman" w:hAnsi="Times New Roman" w:cs="Times New Roman"/>
          <w:sz w:val="26"/>
          <w:szCs w:val="26"/>
        </w:rPr>
        <w:t xml:space="preserve">, одинакового объема, падают с одной и той же высоты. Сравните их импульсы в момент падения на землю. </w:t>
      </w:r>
      <w:r w:rsidRPr="003D551D">
        <w:rPr>
          <w:rStyle w:val="a8"/>
          <w:rFonts w:ascii="Times New Roman" w:hAnsi="Times New Roman" w:cs="Times New Roman"/>
          <w:sz w:val="26"/>
          <w:szCs w:val="26"/>
        </w:rPr>
        <w:t>(Импульс стального больше, так как больше его масса.)</w:t>
      </w:r>
    </w:p>
    <w:p w:rsidR="00B822EC" w:rsidRDefault="00B822EC" w:rsidP="00B822EC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B822EC">
        <w:rPr>
          <w:rFonts w:ascii="Bookman Old Style" w:hAnsi="Bookman Old Style" w:cs="Times New Roman"/>
          <w:b/>
          <w:i/>
          <w:sz w:val="26"/>
          <w:szCs w:val="26"/>
        </w:rPr>
        <w:t>Домашнее задание.</w:t>
      </w:r>
      <w:r w:rsidR="00A64323">
        <w:rPr>
          <w:rFonts w:ascii="Bookman Old Style" w:hAnsi="Bookman Old Style" w:cs="Times New Roman"/>
          <w:b/>
          <w:i/>
          <w:sz w:val="26"/>
          <w:szCs w:val="26"/>
        </w:rPr>
        <w:t xml:space="preserve"> </w:t>
      </w:r>
      <w:r w:rsidR="00A64323">
        <w:rPr>
          <w:rFonts w:ascii="Times New Roman" w:hAnsi="Times New Roman" w:cs="Times New Roman"/>
          <w:i/>
          <w:sz w:val="26"/>
          <w:szCs w:val="26"/>
        </w:rPr>
        <w:t>(Слайд</w:t>
      </w:r>
      <w:r w:rsidR="00875C80">
        <w:rPr>
          <w:rFonts w:ascii="Times New Roman" w:hAnsi="Times New Roman" w:cs="Times New Roman"/>
          <w:i/>
          <w:sz w:val="26"/>
          <w:szCs w:val="26"/>
        </w:rPr>
        <w:t xml:space="preserve"> 15</w:t>
      </w:r>
      <w:r w:rsidR="00A64323" w:rsidRPr="00EA28E5">
        <w:rPr>
          <w:rFonts w:ascii="Times New Roman" w:hAnsi="Times New Roman" w:cs="Times New Roman"/>
          <w:i/>
          <w:sz w:val="26"/>
          <w:szCs w:val="26"/>
        </w:rPr>
        <w:t>).</w:t>
      </w:r>
    </w:p>
    <w:p w:rsidR="00B822EC" w:rsidRDefault="00B822EC" w:rsidP="00B822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822EC">
        <w:rPr>
          <w:rFonts w:ascii="Times New Roman" w:eastAsia="Times New Roman" w:hAnsi="Times New Roman" w:cs="Times New Roman"/>
          <w:color w:val="333333"/>
          <w:sz w:val="26"/>
          <w:szCs w:val="26"/>
        </w:rPr>
        <w:t>§2</w:t>
      </w:r>
      <w:r w:rsidR="003D551D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Pr="00B822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3D551D">
        <w:rPr>
          <w:rFonts w:ascii="Times New Roman" w:eastAsia="Times New Roman" w:hAnsi="Times New Roman" w:cs="Times New Roman"/>
          <w:color w:val="333333"/>
          <w:sz w:val="26"/>
          <w:szCs w:val="26"/>
        </w:rPr>
        <w:t>упражнение №20 (1 – 3)</w:t>
      </w:r>
    </w:p>
    <w:p w:rsidR="00B822EC" w:rsidRDefault="00B822EC" w:rsidP="00B822EC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 w:rsidRPr="00B822EC">
        <w:rPr>
          <w:rFonts w:ascii="Bookman Old Style" w:hAnsi="Bookman Old Style" w:cs="Times New Roman"/>
          <w:b/>
          <w:i/>
          <w:sz w:val="26"/>
          <w:szCs w:val="26"/>
        </w:rPr>
        <w:t>Подведение итогов.</w:t>
      </w:r>
    </w:p>
    <w:p w:rsidR="005847CF" w:rsidRDefault="005847CF" w:rsidP="005847CF">
      <w:pPr>
        <w:pStyle w:val="a3"/>
        <w:spacing w:after="0"/>
        <w:ind w:left="142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>Ответы на вопросы  первого слайда</w:t>
      </w:r>
    </w:p>
    <w:p w:rsidR="005847CF" w:rsidRPr="00B822EC" w:rsidRDefault="005847CF" w:rsidP="005847CF">
      <w:pPr>
        <w:pStyle w:val="a3"/>
        <w:spacing w:after="0"/>
        <w:ind w:left="1429"/>
        <w:jc w:val="both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>Найдите ошибки и объясните их.</w:t>
      </w:r>
    </w:p>
    <w:p w:rsidR="003D551D" w:rsidRPr="003D551D" w:rsidRDefault="003D551D" w:rsidP="003D551D">
      <w:p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51D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Рефлексия </w:t>
      </w:r>
      <w:r w:rsidRPr="003D551D">
        <w:rPr>
          <w:rFonts w:ascii="Times New Roman" w:eastAsia="Times New Roman" w:hAnsi="Times New Roman" w:cs="Times New Roman"/>
          <w:sz w:val="26"/>
          <w:szCs w:val="26"/>
        </w:rPr>
        <w:t>– из трех предложенных стихов выбери одно, характеризующее твоё состояние на конец урока.</w:t>
      </w:r>
    </w:p>
    <w:tbl>
      <w:tblPr>
        <w:tblW w:w="8608" w:type="dxa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8132"/>
      </w:tblGrid>
      <w:tr w:rsidR="003D551D" w:rsidRPr="003D551D" w:rsidTr="00BF30D6">
        <w:trPr>
          <w:trHeight w:val="1090"/>
          <w:tblCellSpacing w:w="37" w:type="dxa"/>
        </w:trPr>
        <w:tc>
          <w:tcPr>
            <w:tcW w:w="0" w:type="auto"/>
          </w:tcPr>
          <w:p w:rsidR="003D551D" w:rsidRPr="003D551D" w:rsidRDefault="003D551D" w:rsidP="003D5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47" w:type="dxa"/>
          </w:tcPr>
          <w:p w:rsidR="003D551D" w:rsidRPr="003D551D" w:rsidRDefault="003D551D" w:rsidP="003D551D">
            <w:pPr>
              <w:spacing w:before="100" w:beforeAutospacing="1" w:after="100" w:afterAutospacing="1" w:line="240" w:lineRule="auto"/>
              <w:ind w:left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Искрятся глаза,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Смеется душа,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ум мой поет: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«К знаниям вперед»</w:t>
            </w:r>
          </w:p>
        </w:tc>
        <w:bookmarkStart w:id="0" w:name="_GoBack"/>
        <w:bookmarkEnd w:id="0"/>
      </w:tr>
      <w:tr w:rsidR="003D551D" w:rsidRPr="003D551D" w:rsidTr="00BF30D6">
        <w:trPr>
          <w:trHeight w:val="1104"/>
          <w:tblCellSpacing w:w="37" w:type="dxa"/>
        </w:trPr>
        <w:tc>
          <w:tcPr>
            <w:tcW w:w="0" w:type="auto"/>
          </w:tcPr>
          <w:p w:rsidR="003D551D" w:rsidRPr="003D551D" w:rsidRDefault="003D551D" w:rsidP="00323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47" w:type="dxa"/>
          </w:tcPr>
          <w:p w:rsidR="003D551D" w:rsidRPr="003D551D" w:rsidRDefault="003D551D" w:rsidP="003D551D">
            <w:pPr>
              <w:spacing w:before="100" w:beforeAutospacing="1" w:after="100" w:afterAutospacing="1" w:line="240" w:lineRule="auto"/>
              <w:ind w:left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Не весел я сегодня,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тишине взгрустнулось мне,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о законе сохраненья</w:t>
            </w:r>
            <w:proofErr w:type="gramStart"/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се промчалось вдалеке.</w:t>
            </w:r>
          </w:p>
        </w:tc>
      </w:tr>
      <w:tr w:rsidR="003D551D" w:rsidRPr="003D551D" w:rsidTr="00BF30D6">
        <w:trPr>
          <w:trHeight w:val="918"/>
          <w:tblCellSpacing w:w="37" w:type="dxa"/>
        </w:trPr>
        <w:tc>
          <w:tcPr>
            <w:tcW w:w="0" w:type="auto"/>
          </w:tcPr>
          <w:p w:rsidR="003D551D" w:rsidRPr="003D551D" w:rsidRDefault="003D551D" w:rsidP="00323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47" w:type="dxa"/>
          </w:tcPr>
          <w:p w:rsidR="003D551D" w:rsidRPr="003D551D" w:rsidRDefault="003D551D" w:rsidP="003D551D">
            <w:pPr>
              <w:spacing w:before="100" w:beforeAutospacing="1" w:after="100" w:afterAutospacing="1" w:line="240" w:lineRule="auto"/>
              <w:ind w:left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Вспоминая, все познания свои,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физики мир постигая,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Я благодарен матушке судьбе,</w:t>
            </w:r>
            <w:r w:rsidRPr="003D551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 импульс есть и нам его не счесть.</w:t>
            </w:r>
          </w:p>
        </w:tc>
      </w:tr>
    </w:tbl>
    <w:p w:rsidR="00F948D0" w:rsidRPr="003D551D" w:rsidRDefault="00F948D0" w:rsidP="00875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48D0" w:rsidRPr="003D551D" w:rsidSect="007D367A">
      <w:headerReference w:type="default" r:id="rId20"/>
      <w:footerReference w:type="default" r:id="rId21"/>
      <w:pgSz w:w="11906" w:h="16838"/>
      <w:pgMar w:top="315" w:right="707" w:bottom="426" w:left="567" w:header="27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F8" w:rsidRDefault="00EB4BF8" w:rsidP="007D367A">
      <w:pPr>
        <w:spacing w:after="0" w:line="240" w:lineRule="auto"/>
      </w:pPr>
      <w:r>
        <w:separator/>
      </w:r>
    </w:p>
  </w:endnote>
  <w:endnote w:type="continuationSeparator" w:id="0">
    <w:p w:rsidR="00EB4BF8" w:rsidRDefault="00EB4BF8" w:rsidP="007D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7A" w:rsidRPr="007D367A" w:rsidRDefault="007D367A" w:rsidP="007D367A">
    <w:pPr>
      <w:pStyle w:val="ab"/>
      <w:jc w:val="right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F8" w:rsidRDefault="00EB4BF8" w:rsidP="007D367A">
      <w:pPr>
        <w:spacing w:after="0" w:line="240" w:lineRule="auto"/>
      </w:pPr>
      <w:r>
        <w:separator/>
      </w:r>
    </w:p>
  </w:footnote>
  <w:footnote w:type="continuationSeparator" w:id="0">
    <w:p w:rsidR="00EB4BF8" w:rsidRDefault="00EB4BF8" w:rsidP="007D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7A" w:rsidRPr="007D367A" w:rsidRDefault="007D367A">
    <w:pPr>
      <w:pStyle w:val="a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171"/>
    <w:multiLevelType w:val="hybridMultilevel"/>
    <w:tmpl w:val="F78E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45"/>
    <w:multiLevelType w:val="hybridMultilevel"/>
    <w:tmpl w:val="275A197C"/>
    <w:lvl w:ilvl="0" w:tplc="23B8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A4023"/>
    <w:multiLevelType w:val="hybridMultilevel"/>
    <w:tmpl w:val="B1B4D8E4"/>
    <w:lvl w:ilvl="0" w:tplc="C59696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F01237"/>
    <w:multiLevelType w:val="hybridMultilevel"/>
    <w:tmpl w:val="7CF2C16E"/>
    <w:lvl w:ilvl="0" w:tplc="2B163A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1318BE"/>
    <w:multiLevelType w:val="hybridMultilevel"/>
    <w:tmpl w:val="4ECA2262"/>
    <w:lvl w:ilvl="0" w:tplc="68D8C6DA">
      <w:start w:val="1"/>
      <w:numFmt w:val="decimal"/>
      <w:lvlText w:val="%1."/>
      <w:lvlJc w:val="left"/>
      <w:pPr>
        <w:ind w:left="600" w:hanging="360"/>
      </w:pPr>
      <w:rPr>
        <w:rFonts w:ascii="Book Antiqua" w:hAnsi="Book Antiqu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F650E40"/>
    <w:multiLevelType w:val="hybridMultilevel"/>
    <w:tmpl w:val="59E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362F"/>
    <w:multiLevelType w:val="hybridMultilevel"/>
    <w:tmpl w:val="085C1D1A"/>
    <w:lvl w:ilvl="0" w:tplc="F11C62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B5A5C"/>
    <w:multiLevelType w:val="hybridMultilevel"/>
    <w:tmpl w:val="862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1FE"/>
    <w:rsid w:val="000608DF"/>
    <w:rsid w:val="000B4752"/>
    <w:rsid w:val="001376C1"/>
    <w:rsid w:val="002B1780"/>
    <w:rsid w:val="002C420B"/>
    <w:rsid w:val="00304D0B"/>
    <w:rsid w:val="00322A3E"/>
    <w:rsid w:val="0034208F"/>
    <w:rsid w:val="003D551D"/>
    <w:rsid w:val="004C3CD6"/>
    <w:rsid w:val="00507C6A"/>
    <w:rsid w:val="00537DE2"/>
    <w:rsid w:val="005847CF"/>
    <w:rsid w:val="0058711A"/>
    <w:rsid w:val="00593EB7"/>
    <w:rsid w:val="005B7E2C"/>
    <w:rsid w:val="005D0F4A"/>
    <w:rsid w:val="006341FE"/>
    <w:rsid w:val="00636AE5"/>
    <w:rsid w:val="00656F94"/>
    <w:rsid w:val="006576D0"/>
    <w:rsid w:val="006822C2"/>
    <w:rsid w:val="006C788A"/>
    <w:rsid w:val="0070288A"/>
    <w:rsid w:val="0079122C"/>
    <w:rsid w:val="007D367A"/>
    <w:rsid w:val="00875C80"/>
    <w:rsid w:val="008D4CE2"/>
    <w:rsid w:val="008E03BA"/>
    <w:rsid w:val="008E0CB0"/>
    <w:rsid w:val="00934CA8"/>
    <w:rsid w:val="00954A54"/>
    <w:rsid w:val="009A5D67"/>
    <w:rsid w:val="009C04B7"/>
    <w:rsid w:val="009E168D"/>
    <w:rsid w:val="00A64323"/>
    <w:rsid w:val="00A84FE5"/>
    <w:rsid w:val="00A972CE"/>
    <w:rsid w:val="00AE7656"/>
    <w:rsid w:val="00AF4F1D"/>
    <w:rsid w:val="00B37717"/>
    <w:rsid w:val="00B822EC"/>
    <w:rsid w:val="00B93FF8"/>
    <w:rsid w:val="00BF30D6"/>
    <w:rsid w:val="00C957DE"/>
    <w:rsid w:val="00CD0A7C"/>
    <w:rsid w:val="00CE1543"/>
    <w:rsid w:val="00CF1310"/>
    <w:rsid w:val="00CF22F3"/>
    <w:rsid w:val="00D52B2F"/>
    <w:rsid w:val="00DA497B"/>
    <w:rsid w:val="00DC09EC"/>
    <w:rsid w:val="00E503AF"/>
    <w:rsid w:val="00E91BFC"/>
    <w:rsid w:val="00E95EDC"/>
    <w:rsid w:val="00EA18D9"/>
    <w:rsid w:val="00EA28E5"/>
    <w:rsid w:val="00EB4BF8"/>
    <w:rsid w:val="00EE7FCD"/>
    <w:rsid w:val="00F0781B"/>
    <w:rsid w:val="00F3778E"/>
    <w:rsid w:val="00F948D0"/>
    <w:rsid w:val="00FB48CC"/>
    <w:rsid w:val="00FD0B52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D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56F94"/>
    <w:rPr>
      <w:b/>
      <w:bCs/>
    </w:rPr>
  </w:style>
  <w:style w:type="paragraph" w:styleId="a7">
    <w:name w:val="Normal (Web)"/>
    <w:basedOn w:val="a"/>
    <w:uiPriority w:val="99"/>
    <w:unhideWhenUsed/>
    <w:rsid w:val="00C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D551D"/>
    <w:rPr>
      <w:i/>
      <w:iCs/>
    </w:rPr>
  </w:style>
  <w:style w:type="paragraph" w:styleId="a9">
    <w:name w:val="header"/>
    <w:basedOn w:val="a"/>
    <w:link w:val="aa"/>
    <w:uiPriority w:val="99"/>
    <w:unhideWhenUsed/>
    <w:rsid w:val="007D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67A"/>
  </w:style>
  <w:style w:type="paragraph" w:styleId="ab">
    <w:name w:val="footer"/>
    <w:basedOn w:val="a"/>
    <w:link w:val="ac"/>
    <w:uiPriority w:val="99"/>
    <w:semiHidden/>
    <w:unhideWhenUsed/>
    <w:rsid w:val="007D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5EB8-0335-413B-9AC1-19601987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Александр</dc:creator>
  <cp:keywords/>
  <dc:description/>
  <cp:lastModifiedBy>Александр</cp:lastModifiedBy>
  <cp:revision>35</cp:revision>
  <cp:lastPrinted>2017-11-13T19:47:00Z</cp:lastPrinted>
  <dcterms:created xsi:type="dcterms:W3CDTF">2012-11-08T15:01:00Z</dcterms:created>
  <dcterms:modified xsi:type="dcterms:W3CDTF">2017-11-13T19:48:00Z</dcterms:modified>
</cp:coreProperties>
</file>